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C046" w14:textId="36595E50" w:rsidR="00D807F0" w:rsidRDefault="00F82BBC" w:rsidP="00340211">
      <w:pPr>
        <w:tabs>
          <w:tab w:val="left" w:pos="600"/>
        </w:tabs>
        <w:spacing w:after="0" w:line="240" w:lineRule="auto"/>
        <w:jc w:val="center"/>
        <w:rPr>
          <w:rFonts w:eastAsia="Calibri" w:cs="Times New Roman"/>
          <w:b/>
          <w:bCs/>
          <w:szCs w:val="28"/>
          <w:lang w:val="vi-VN"/>
        </w:rPr>
      </w:pPr>
      <w:r w:rsidRPr="00F82BBC">
        <w:rPr>
          <w:rFonts w:eastAsia="Calibri" w:cs="Times New Roman"/>
          <w:b/>
          <w:bCs/>
          <w:szCs w:val="28"/>
          <w:lang w:val="vi-VN"/>
        </w:rPr>
        <w:t xml:space="preserve">Phụ lục 4 </w:t>
      </w:r>
    </w:p>
    <w:p w14:paraId="5D11A63B" w14:textId="296919C9" w:rsidR="00586F52" w:rsidRDefault="00D807F0" w:rsidP="00340211">
      <w:pPr>
        <w:tabs>
          <w:tab w:val="left" w:pos="600"/>
        </w:tabs>
        <w:spacing w:after="0" w:line="240" w:lineRule="auto"/>
        <w:jc w:val="center"/>
        <w:rPr>
          <w:rFonts w:eastAsia="Calibri" w:cs="Times New Roman"/>
          <w:b/>
          <w:bCs/>
          <w:szCs w:val="28"/>
          <w:lang w:val="vi-VN"/>
        </w:rPr>
      </w:pPr>
      <w:r>
        <w:rPr>
          <w:rFonts w:eastAsia="Calibri" w:cs="Times New Roman"/>
          <w:b/>
          <w:bCs/>
          <w:szCs w:val="28"/>
          <w:lang w:val="en-US"/>
        </w:rPr>
        <w:t>g</w:t>
      </w:r>
      <w:r w:rsidR="00942101" w:rsidRPr="00F82BBC">
        <w:rPr>
          <w:rFonts w:eastAsia="Calibri" w:cs="Times New Roman"/>
          <w:b/>
          <w:bCs/>
          <w:szCs w:val="28"/>
          <w:lang w:val="vi-VN"/>
        </w:rPr>
        <w:t xml:space="preserve">ợi ý </w:t>
      </w:r>
      <w:r w:rsidR="00473310" w:rsidRPr="00F82BBC">
        <w:rPr>
          <w:rFonts w:eastAsia="Calibri" w:cs="Times New Roman"/>
          <w:b/>
          <w:bCs/>
          <w:szCs w:val="28"/>
          <w:lang w:val="vi-VN"/>
        </w:rPr>
        <w:t xml:space="preserve">chấm </w:t>
      </w:r>
      <w:r w:rsidR="004279CD" w:rsidRPr="00F82BBC">
        <w:rPr>
          <w:rFonts w:eastAsia="Calibri" w:cs="Times New Roman"/>
          <w:b/>
          <w:bCs/>
          <w:szCs w:val="28"/>
          <w:lang w:val="vi-VN"/>
        </w:rPr>
        <w:t>điểm</w:t>
      </w:r>
      <w:r w:rsidR="005D14B4" w:rsidRPr="00F82BBC">
        <w:rPr>
          <w:rFonts w:eastAsia="Calibri" w:cs="Times New Roman"/>
          <w:b/>
          <w:bCs/>
          <w:szCs w:val="28"/>
          <w:lang w:val="vi-VN"/>
        </w:rPr>
        <w:t xml:space="preserve"> </w:t>
      </w:r>
      <w:r w:rsidR="002B7985" w:rsidRPr="00F82BBC">
        <w:rPr>
          <w:rFonts w:eastAsia="Calibri" w:cs="Times New Roman"/>
          <w:b/>
          <w:bCs/>
          <w:szCs w:val="28"/>
          <w:lang w:val="vi-VN"/>
        </w:rPr>
        <w:t>kết quả thực hiện nhiệm vụ</w:t>
      </w:r>
      <w:r w:rsidR="001B0720" w:rsidRPr="00F82BBC">
        <w:rPr>
          <w:rFonts w:eastAsia="Calibri" w:cs="Times New Roman"/>
          <w:b/>
          <w:bCs/>
          <w:szCs w:val="28"/>
          <w:lang w:val="vi-VN"/>
        </w:rPr>
        <w:t xml:space="preserve"> </w:t>
      </w:r>
      <w:r w:rsidR="003005FF" w:rsidRPr="00F82BBC">
        <w:rPr>
          <w:rFonts w:eastAsia="Calibri" w:cs="Times New Roman"/>
          <w:b/>
          <w:bCs/>
          <w:szCs w:val="28"/>
          <w:lang w:val="vi-VN"/>
        </w:rPr>
        <w:t>(</w:t>
      </w:r>
      <w:r w:rsidR="00D72110" w:rsidRPr="00F82BBC">
        <w:rPr>
          <w:rFonts w:eastAsia="Calibri" w:cs="Times New Roman"/>
          <w:b/>
          <w:bCs/>
          <w:szCs w:val="28"/>
          <w:lang w:val="vi-VN"/>
        </w:rPr>
        <w:t>KPI</w:t>
      </w:r>
      <w:r w:rsidR="003005FF" w:rsidRPr="00F82BBC">
        <w:rPr>
          <w:rFonts w:eastAsia="Calibri" w:cs="Times New Roman"/>
          <w:b/>
          <w:bCs/>
          <w:szCs w:val="28"/>
          <w:lang w:val="vi-VN"/>
        </w:rPr>
        <w:t>)</w:t>
      </w:r>
    </w:p>
    <w:p w14:paraId="400EECE4" w14:textId="6B099984" w:rsidR="00FC56A4" w:rsidRPr="00FC56A4" w:rsidRDefault="00FC56A4" w:rsidP="00340211">
      <w:pPr>
        <w:tabs>
          <w:tab w:val="left" w:pos="600"/>
        </w:tabs>
        <w:spacing w:after="0" w:line="240" w:lineRule="auto"/>
        <w:jc w:val="center"/>
        <w:rPr>
          <w:rFonts w:eastAsia="Calibri" w:cs="Times New Roman"/>
          <w:bCs/>
          <w:i/>
          <w:szCs w:val="28"/>
          <w:lang w:val="vi-VN"/>
        </w:rPr>
      </w:pPr>
      <w:r w:rsidRPr="00FC56A4">
        <w:rPr>
          <w:rFonts w:eastAsia="Calibri" w:cs="Times New Roman"/>
          <w:bCs/>
          <w:i/>
          <w:szCs w:val="28"/>
          <w:lang w:val="vi-VN"/>
        </w:rPr>
        <w:t>(Kèm theo Kế hoạch số</w:t>
      </w:r>
      <w:r w:rsidR="00440C9D">
        <w:rPr>
          <w:rFonts w:eastAsia="Calibri" w:cs="Times New Roman"/>
          <w:bCs/>
          <w:i/>
          <w:szCs w:val="28"/>
          <w:lang w:val="en-US"/>
        </w:rPr>
        <w:t xml:space="preserve">   </w:t>
      </w:r>
      <w:r w:rsidR="00B675C5">
        <w:rPr>
          <w:rFonts w:eastAsia="Calibri" w:cs="Times New Roman"/>
          <w:bCs/>
          <w:i/>
          <w:szCs w:val="28"/>
          <w:lang w:val="vi-VN"/>
        </w:rPr>
        <w:t>-KH/Đ</w:t>
      </w:r>
      <w:r w:rsidRPr="00FC56A4">
        <w:rPr>
          <w:rFonts w:eastAsia="Calibri" w:cs="Times New Roman"/>
          <w:bCs/>
          <w:i/>
          <w:szCs w:val="28"/>
          <w:lang w:val="vi-VN"/>
        </w:rPr>
        <w:t>U ngày</w:t>
      </w:r>
      <w:r w:rsidR="00440C9D">
        <w:rPr>
          <w:rFonts w:eastAsia="Calibri" w:cs="Times New Roman"/>
          <w:bCs/>
          <w:i/>
          <w:szCs w:val="28"/>
          <w:lang w:val="en-US"/>
        </w:rPr>
        <w:t xml:space="preserve">  </w:t>
      </w:r>
      <w:r w:rsidRPr="00FC56A4">
        <w:rPr>
          <w:rFonts w:eastAsia="Calibri" w:cs="Times New Roman"/>
          <w:bCs/>
          <w:i/>
          <w:szCs w:val="28"/>
          <w:lang w:val="vi-VN"/>
        </w:rPr>
        <w:t>/6/2026 của Ban Thường vụ</w:t>
      </w:r>
      <w:r w:rsidR="00440C9D">
        <w:rPr>
          <w:rFonts w:eastAsia="Calibri" w:cs="Times New Roman"/>
          <w:bCs/>
          <w:i/>
          <w:szCs w:val="28"/>
          <w:lang w:val="vi-VN"/>
        </w:rPr>
        <w:t xml:space="preserve"> Đảng</w:t>
      </w:r>
      <w:r w:rsidRPr="00FC56A4">
        <w:rPr>
          <w:rFonts w:eastAsia="Calibri" w:cs="Times New Roman"/>
          <w:bCs/>
          <w:i/>
          <w:szCs w:val="28"/>
          <w:lang w:val="vi-VN"/>
        </w:rPr>
        <w:t xml:space="preserve"> ủy)</w:t>
      </w:r>
    </w:p>
    <w:p w14:paraId="6F9A53EA" w14:textId="1CC8E2F3" w:rsidR="005E62D4" w:rsidRPr="00F82BBC" w:rsidRDefault="00F82BBC" w:rsidP="00F82BBC">
      <w:pPr>
        <w:spacing w:after="0" w:line="240" w:lineRule="auto"/>
        <w:jc w:val="center"/>
        <w:rPr>
          <w:rFonts w:eastAsia="Calibri" w:cs="Times New Roman"/>
          <w:szCs w:val="28"/>
          <w:lang w:val="vi-VN"/>
        </w:rPr>
      </w:pPr>
      <w:r>
        <w:rPr>
          <w:rFonts w:cs="Times New Roman"/>
          <w:i/>
          <w:iCs/>
          <w:szCs w:val="28"/>
          <w:lang w:val="en-US"/>
        </w:rPr>
        <w:t>-------</w:t>
      </w:r>
    </w:p>
    <w:p w14:paraId="2A4F4FE0" w14:textId="718EEDF2" w:rsidR="002B7985" w:rsidRPr="00F82BBC" w:rsidRDefault="0029312D" w:rsidP="005C6BEA">
      <w:pPr>
        <w:spacing w:before="120" w:after="0" w:line="340" w:lineRule="exact"/>
        <w:ind w:firstLine="567"/>
        <w:jc w:val="both"/>
        <w:rPr>
          <w:rFonts w:eastAsia="Calibri" w:cs="Times New Roman"/>
          <w:szCs w:val="28"/>
          <w:lang w:val="vi-VN"/>
        </w:rPr>
      </w:pPr>
      <w:r w:rsidRPr="00F82BBC">
        <w:rPr>
          <w:rFonts w:eastAsia="Calibri" w:cs="Times New Roman"/>
          <w:szCs w:val="28"/>
          <w:lang w:val="vi-VN"/>
        </w:rPr>
        <w:t>Trên cơ sở Danh mục sản phẩm/công việc và hệ số quy đổi</w:t>
      </w:r>
      <w:r w:rsidR="00B05B32" w:rsidRPr="00F82BBC">
        <w:rPr>
          <w:rFonts w:eastAsia="Calibri" w:cs="Times New Roman"/>
          <w:szCs w:val="28"/>
          <w:lang w:val="vi-VN"/>
        </w:rPr>
        <w:t>, tiến hành đánh giá, chấm điểm</w:t>
      </w:r>
      <w:r w:rsidR="00994F78" w:rsidRPr="00F82BBC">
        <w:rPr>
          <w:rFonts w:eastAsia="Calibri" w:cs="Times New Roman"/>
          <w:szCs w:val="28"/>
          <w:lang w:val="vi-VN"/>
        </w:rPr>
        <w:t xml:space="preserve"> </w:t>
      </w:r>
      <w:r w:rsidR="00090F24" w:rsidRPr="00F82BBC">
        <w:rPr>
          <w:rFonts w:eastAsia="Calibri" w:cs="Times New Roman"/>
          <w:szCs w:val="28"/>
          <w:lang w:val="vi-VN"/>
        </w:rPr>
        <w:t xml:space="preserve">đối với cá nhân trên cơ sở chấm điểm </w:t>
      </w:r>
      <w:r w:rsidR="00473310" w:rsidRPr="00F82BBC">
        <w:rPr>
          <w:rFonts w:eastAsia="Calibri" w:cs="Times New Roman"/>
          <w:szCs w:val="28"/>
          <w:lang w:val="vi-VN"/>
        </w:rPr>
        <w:t xml:space="preserve">kết quả thực hiện nhiệm vụ (KPI) </w:t>
      </w:r>
      <w:r w:rsidR="00994F78" w:rsidRPr="00F82BBC">
        <w:rPr>
          <w:rFonts w:eastAsia="Calibri" w:cs="Times New Roman"/>
          <w:szCs w:val="28"/>
          <w:lang w:val="vi-VN"/>
        </w:rPr>
        <w:t>như sau</w:t>
      </w:r>
      <w:r w:rsidR="00B05B32" w:rsidRPr="00F82BBC">
        <w:rPr>
          <w:rFonts w:eastAsia="Calibri" w:cs="Times New Roman"/>
          <w:szCs w:val="28"/>
          <w:lang w:val="vi-VN"/>
        </w:rPr>
        <w:t xml:space="preserve">: </w:t>
      </w:r>
    </w:p>
    <w:p w14:paraId="3FB80FFB" w14:textId="7C1D7211" w:rsidR="002B7985" w:rsidRPr="00F82BBC" w:rsidRDefault="009E6514" w:rsidP="005C6BEA">
      <w:pPr>
        <w:spacing w:before="120" w:after="0" w:line="340" w:lineRule="exact"/>
        <w:ind w:firstLine="567"/>
        <w:jc w:val="both"/>
        <w:rPr>
          <w:rFonts w:cs="Times New Roman"/>
          <w:b/>
          <w:bCs/>
          <w:spacing w:val="3"/>
          <w:szCs w:val="28"/>
          <w:shd w:val="clear" w:color="auto" w:fill="FFFFFF"/>
          <w:lang w:val="vi-VN"/>
        </w:rPr>
      </w:pPr>
      <w:r w:rsidRPr="00F82BBC">
        <w:rPr>
          <w:rFonts w:cs="Times New Roman"/>
          <w:b/>
          <w:bCs/>
          <w:spacing w:val="3"/>
          <w:szCs w:val="28"/>
          <w:shd w:val="clear" w:color="auto" w:fill="FFFFFF"/>
          <w:lang w:val="vi-VN"/>
        </w:rPr>
        <w:t>1.</w:t>
      </w:r>
      <w:r w:rsidR="002B7985" w:rsidRPr="00F82BBC">
        <w:rPr>
          <w:rFonts w:cs="Times New Roman"/>
          <w:b/>
          <w:bCs/>
          <w:spacing w:val="3"/>
          <w:szCs w:val="28"/>
          <w:shd w:val="clear" w:color="auto" w:fill="FFFFFF"/>
          <w:lang w:val="vi-VN"/>
        </w:rPr>
        <w:t xml:space="preserve"> Cách thức </w:t>
      </w:r>
      <w:r w:rsidR="00EF323D" w:rsidRPr="00F82BBC">
        <w:rPr>
          <w:rFonts w:cs="Times New Roman"/>
          <w:b/>
          <w:bCs/>
          <w:spacing w:val="3"/>
          <w:szCs w:val="28"/>
          <w:shd w:val="clear" w:color="auto" w:fill="FFFFFF"/>
          <w:lang w:val="vi-VN"/>
        </w:rPr>
        <w:t xml:space="preserve">chấm </w:t>
      </w:r>
      <w:r w:rsidR="002B7985" w:rsidRPr="00F82BBC">
        <w:rPr>
          <w:rFonts w:cs="Times New Roman"/>
          <w:b/>
          <w:bCs/>
          <w:spacing w:val="3"/>
          <w:szCs w:val="28"/>
          <w:shd w:val="clear" w:color="auto" w:fill="FFFFFF"/>
          <w:lang w:val="vi-VN"/>
        </w:rPr>
        <w:t xml:space="preserve">điểm </w:t>
      </w:r>
    </w:p>
    <w:p w14:paraId="14EBC222" w14:textId="567E7936" w:rsidR="002B7985" w:rsidRPr="003D20BC" w:rsidRDefault="002B7985" w:rsidP="003D20BC">
      <w:pPr>
        <w:spacing w:before="120" w:after="0" w:line="340" w:lineRule="exact"/>
        <w:ind w:firstLine="567"/>
        <w:jc w:val="both"/>
        <w:rPr>
          <w:rFonts w:cs="Times New Roman"/>
          <w:spacing w:val="3"/>
          <w:szCs w:val="28"/>
          <w:shd w:val="clear" w:color="auto" w:fill="FFFFFF"/>
          <w:lang w:val="vi-VN"/>
        </w:rPr>
      </w:pPr>
      <w:r w:rsidRPr="00F82BBC">
        <w:rPr>
          <w:rFonts w:cs="Times New Roman"/>
          <w:spacing w:val="3"/>
          <w:szCs w:val="28"/>
          <w:shd w:val="clear" w:color="auto" w:fill="FFFFFF"/>
          <w:lang w:val="vi-VN"/>
        </w:rPr>
        <w:t xml:space="preserve">- Cơ cấu thang điểm </w:t>
      </w:r>
      <w:r w:rsidR="00994F78" w:rsidRPr="00F82BBC">
        <w:rPr>
          <w:rFonts w:cs="Times New Roman"/>
          <w:spacing w:val="3"/>
          <w:szCs w:val="28"/>
          <w:shd w:val="clear" w:color="auto" w:fill="FFFFFF"/>
          <w:lang w:val="vi-VN"/>
        </w:rPr>
        <w:t xml:space="preserve">theo quý đối với cá nhân </w:t>
      </w:r>
      <w:r w:rsidRPr="00F82BBC">
        <w:rPr>
          <w:rFonts w:cs="Times New Roman"/>
          <w:spacing w:val="3"/>
          <w:szCs w:val="28"/>
          <w:shd w:val="clear" w:color="auto" w:fill="FFFFFF"/>
          <w:lang w:val="vi-VN"/>
        </w:rPr>
        <w:t xml:space="preserve">được xác định theo Quy định 366 trong đó: tiêu chí chung chiếm khoảng 30% tổng điểm; kết quả thực hiện chức trách, nhiệm vụ chiếm khoảng 70% tổng điểm, làm thước đo chủ yếu để đánh giá cán bộ. </w:t>
      </w:r>
      <w:r w:rsidRPr="00F82BBC">
        <w:rPr>
          <w:rFonts w:eastAsia="Times New Roman" w:cs="Times New Roman"/>
          <w:i/>
          <w:iCs/>
          <w:szCs w:val="28"/>
          <w:lang w:val="vi-VN"/>
        </w:rPr>
        <w:t xml:space="preserve">* Công thức tính điểm trên thang 100: </w:t>
      </w:r>
    </w:p>
    <w:p w14:paraId="33834095" w14:textId="7F33C8B5" w:rsidR="002B7985" w:rsidRPr="00F82BBC" w:rsidRDefault="002B7985" w:rsidP="005C6BEA">
      <w:pPr>
        <w:spacing w:before="120" w:after="0" w:line="340" w:lineRule="exact"/>
        <w:ind w:firstLine="567"/>
        <w:jc w:val="both"/>
        <w:rPr>
          <w:rFonts w:eastAsia="Times New Roman" w:cs="Times New Roman"/>
          <w:szCs w:val="28"/>
          <w:lang w:val="vi-VN"/>
        </w:rPr>
      </w:pPr>
      <w:r w:rsidRPr="00F82BBC">
        <w:rPr>
          <w:rFonts w:eastAsia="Times New Roman" w:cs="Times New Roman"/>
          <w:i/>
          <w:iCs/>
          <w:szCs w:val="28"/>
          <w:lang w:val="vi-VN"/>
        </w:rPr>
        <w:t>Tổng điểm</w:t>
      </w:r>
      <w:r w:rsidR="00F76374" w:rsidRPr="00F82BBC">
        <w:rPr>
          <w:rFonts w:eastAsia="Times New Roman" w:cs="Times New Roman"/>
          <w:i/>
          <w:iCs/>
          <w:szCs w:val="28"/>
          <w:lang w:val="vi-VN"/>
        </w:rPr>
        <w:t xml:space="preserve"> </w:t>
      </w:r>
      <w:r w:rsidRPr="00F82BBC">
        <w:rPr>
          <w:rFonts w:eastAsia="Times New Roman" w:cs="Times New Roman"/>
          <w:szCs w:val="28"/>
          <w:lang w:val="vi-VN"/>
        </w:rPr>
        <w:t>=</w:t>
      </w:r>
      <w:r w:rsidR="00F76374" w:rsidRPr="00F82BBC">
        <w:rPr>
          <w:rFonts w:eastAsia="Times New Roman" w:cs="Times New Roman"/>
          <w:szCs w:val="28"/>
          <w:lang w:val="vi-VN"/>
        </w:rPr>
        <w:t xml:space="preserve"> </w:t>
      </w:r>
      <w:r w:rsidRPr="00F82BBC">
        <w:rPr>
          <w:rFonts w:eastAsia="Times New Roman" w:cs="Times New Roman"/>
          <w:i/>
          <w:iCs/>
          <w:szCs w:val="28"/>
          <w:lang w:val="vi-VN"/>
        </w:rPr>
        <w:t>Điểm tiêu chí chung</w:t>
      </w:r>
      <w:r w:rsidR="0001543A" w:rsidRPr="00F82BBC">
        <w:rPr>
          <w:rFonts w:eastAsia="Times New Roman" w:cs="Times New Roman"/>
          <w:szCs w:val="28"/>
          <w:lang w:val="vi-VN"/>
        </w:rPr>
        <w:t xml:space="preserve"> </w:t>
      </w:r>
      <w:r w:rsidRPr="00F82BBC">
        <w:rPr>
          <w:rFonts w:eastAsia="Times New Roman" w:cs="Times New Roman"/>
          <w:szCs w:val="28"/>
          <w:lang w:val="vi-VN"/>
        </w:rPr>
        <w:t>+</w:t>
      </w:r>
      <w:r w:rsidR="00F76374" w:rsidRPr="00F82BBC">
        <w:rPr>
          <w:rFonts w:eastAsia="Times New Roman" w:cs="Times New Roman"/>
          <w:szCs w:val="28"/>
          <w:lang w:val="vi-VN"/>
        </w:rPr>
        <w:t xml:space="preserve"> </w:t>
      </w:r>
      <w:r w:rsidR="00F76374" w:rsidRPr="00F82BBC">
        <w:rPr>
          <w:rFonts w:eastAsia="Times New Roman" w:cs="Times New Roman"/>
          <w:i/>
          <w:iCs/>
          <w:szCs w:val="28"/>
          <w:lang w:val="vi-VN"/>
        </w:rPr>
        <w:t>Điểm kết quả thực hiện nhiệm vụ</w:t>
      </w:r>
    </w:p>
    <w:p w14:paraId="4D5170BD" w14:textId="71BDBD56" w:rsidR="002B7985" w:rsidRPr="00F82BBC" w:rsidRDefault="002B7985" w:rsidP="005C6BEA">
      <w:pPr>
        <w:spacing w:before="120" w:after="0" w:line="340" w:lineRule="exact"/>
        <w:jc w:val="both"/>
        <w:rPr>
          <w:rFonts w:eastAsia="Times New Roman" w:cs="Times New Roman"/>
          <w:szCs w:val="28"/>
          <w:lang w:val="vi-VN"/>
        </w:rPr>
      </w:pPr>
      <w:r w:rsidRPr="00F82BBC">
        <w:rPr>
          <w:rFonts w:eastAsia="Times New Roman" w:cs="Times New Roman"/>
          <w:szCs w:val="28"/>
          <w:lang w:val="vi-VN"/>
        </w:rPr>
        <w:t xml:space="preserve">Trong đó: Điểm tiêu chí chung tối đa: 30; </w:t>
      </w:r>
      <w:r w:rsidR="00F76374" w:rsidRPr="00F82BBC">
        <w:rPr>
          <w:rFonts w:eastAsia="Times New Roman" w:cs="Times New Roman"/>
          <w:szCs w:val="28"/>
          <w:lang w:val="vi-VN"/>
        </w:rPr>
        <w:t>Điểm kết quả thực hiện nhiệm vụ: 70</w:t>
      </w:r>
    </w:p>
    <w:p w14:paraId="5ADA7F3E" w14:textId="565B79A9" w:rsidR="00F76374" w:rsidRPr="00F82BBC" w:rsidRDefault="002B7985" w:rsidP="005C6BEA">
      <w:pPr>
        <w:spacing w:before="120" w:after="0" w:line="340" w:lineRule="exact"/>
        <w:ind w:firstLine="567"/>
        <w:jc w:val="both"/>
        <w:rPr>
          <w:rFonts w:eastAsia="Times New Roman" w:cs="Times New Roman"/>
          <w:i/>
          <w:iCs/>
          <w:szCs w:val="28"/>
          <w:lang w:val="vi-VN"/>
        </w:rPr>
      </w:pPr>
      <w:r w:rsidRPr="00F82BBC">
        <w:rPr>
          <w:rFonts w:eastAsia="Times New Roman" w:cs="Times New Roman"/>
          <w:i/>
          <w:iCs/>
          <w:szCs w:val="28"/>
          <w:lang w:val="vi-VN"/>
        </w:rPr>
        <w:t xml:space="preserve">* Công thức tính điểm </w:t>
      </w:r>
      <w:r w:rsidR="00F76374" w:rsidRPr="00F82BBC">
        <w:rPr>
          <w:rFonts w:eastAsia="Times New Roman" w:cs="Times New Roman"/>
          <w:i/>
          <w:iCs/>
          <w:szCs w:val="28"/>
          <w:lang w:val="vi-VN"/>
        </w:rPr>
        <w:t xml:space="preserve">kết quả thực hiện nhiệm vụ theo </w:t>
      </w:r>
      <w:r w:rsidR="00826633" w:rsidRPr="00F82BBC">
        <w:rPr>
          <w:rFonts w:eastAsia="Times New Roman" w:cs="Times New Roman"/>
          <w:i/>
          <w:iCs/>
          <w:szCs w:val="28"/>
          <w:lang w:val="vi-VN"/>
        </w:rPr>
        <w:t xml:space="preserve">chỉ số </w:t>
      </w:r>
      <w:r w:rsidR="00F76374" w:rsidRPr="00F82BBC">
        <w:rPr>
          <w:rFonts w:eastAsia="Times New Roman" w:cs="Times New Roman"/>
          <w:i/>
          <w:iCs/>
          <w:szCs w:val="28"/>
          <w:lang w:val="vi-VN"/>
        </w:rPr>
        <w:t>KPI</w:t>
      </w:r>
      <w:r w:rsidRPr="00F82BBC">
        <w:rPr>
          <w:rFonts w:eastAsia="Times New Roman" w:cs="Times New Roman"/>
          <w:i/>
          <w:iCs/>
          <w:szCs w:val="28"/>
          <w:lang w:val="vi-VN"/>
        </w:rPr>
        <w:t>:</w:t>
      </w:r>
    </w:p>
    <w:p w14:paraId="5E564435" w14:textId="77777777" w:rsidR="00826633" w:rsidRPr="00F82BBC" w:rsidRDefault="00826633" w:rsidP="005C6BEA">
      <w:pPr>
        <w:spacing w:before="120" w:after="0" w:line="340" w:lineRule="exact"/>
        <w:ind w:firstLine="720"/>
        <w:jc w:val="both"/>
        <w:rPr>
          <w:rFonts w:eastAsia="Times New Roman" w:cs="Times New Roman"/>
          <w:szCs w:val="28"/>
        </w:rPr>
      </w:pPr>
      <w:r w:rsidRPr="00F82BBC">
        <w:rPr>
          <w:rFonts w:eastAsia="Times New Roman" w:cs="Times New Roman"/>
          <w:i/>
          <w:iCs/>
          <w:szCs w:val="28"/>
        </w:rPr>
        <w:t>Điểm KPI=</w:t>
      </w:r>
      <w:r w:rsidRPr="00F82BBC">
        <w:rPr>
          <w:rFonts w:eastAsia="Times New Roman" w:cs="Times New Roman"/>
          <w:i/>
          <w:iCs/>
          <w:szCs w:val="28"/>
          <w:lang w:val="vi-VN"/>
        </w:rPr>
        <w:t>(</w:t>
      </w:r>
      <w:r w:rsidRPr="00F82BBC">
        <w:rPr>
          <w:rFonts w:eastAsia="Times New Roman" w:cs="Times New Roman"/>
          <w:i/>
          <w:iCs/>
          <w:szCs w:val="28"/>
        </w:rPr>
        <w:t>A+B+C+D​</w:t>
      </w:r>
      <w:r w:rsidRPr="00F82BBC">
        <w:rPr>
          <w:rFonts w:eastAsia="Times New Roman" w:cs="Times New Roman"/>
          <w:i/>
          <w:iCs/>
          <w:szCs w:val="28"/>
          <w:lang w:val="vi-VN"/>
        </w:rPr>
        <w:t>)/</w:t>
      </w:r>
      <w:r w:rsidRPr="00F82BBC">
        <w:rPr>
          <w:rFonts w:eastAsia="Times New Roman" w:cs="Times New Roman"/>
          <w:i/>
          <w:iCs/>
          <w:szCs w:val="28"/>
        </w:rPr>
        <w:t>4</w:t>
      </w:r>
      <w:r w:rsidRPr="00F82BBC">
        <w:rPr>
          <w:rFonts w:eastAsia="Times New Roman" w:cs="Times New Roman"/>
          <w:szCs w:val="28"/>
        </w:rPr>
        <w:t xml:space="preserve"> </w:t>
      </w:r>
    </w:p>
    <w:p w14:paraId="445FAB02" w14:textId="5B2966B6" w:rsidR="00826633" w:rsidRPr="00F82BBC" w:rsidRDefault="00826633" w:rsidP="005C6BEA">
      <w:pPr>
        <w:spacing w:before="120" w:after="0" w:line="340" w:lineRule="exact"/>
        <w:ind w:firstLine="720"/>
        <w:jc w:val="both"/>
        <w:rPr>
          <w:rFonts w:eastAsia="Times New Roman" w:cs="Times New Roman"/>
          <w:szCs w:val="28"/>
          <w:lang w:val="vi-VN"/>
        </w:rPr>
      </w:pPr>
      <w:r w:rsidRPr="00F82BBC">
        <w:rPr>
          <w:rFonts w:eastAsia="Times New Roman" w:cs="Times New Roman"/>
          <w:szCs w:val="28"/>
        </w:rPr>
        <w:t>Trong đó:</w:t>
      </w:r>
      <w:r w:rsidRPr="00F82BBC">
        <w:rPr>
          <w:rFonts w:eastAsia="Times New Roman" w:cs="Times New Roman"/>
          <w:szCs w:val="28"/>
          <w:lang w:val="vi-VN"/>
        </w:rPr>
        <w:t xml:space="preserve"> </w:t>
      </w:r>
    </w:p>
    <w:p w14:paraId="722567DE" w14:textId="2E839B44" w:rsidR="00826633" w:rsidRPr="00F82BBC" w:rsidRDefault="00826633" w:rsidP="005C6BEA">
      <w:pPr>
        <w:spacing w:before="120" w:after="0" w:line="340" w:lineRule="exact"/>
        <w:ind w:firstLine="720"/>
        <w:jc w:val="both"/>
        <w:rPr>
          <w:rFonts w:cs="Times New Roman"/>
          <w:bCs/>
          <w:szCs w:val="28"/>
        </w:rPr>
      </w:pPr>
      <w:r w:rsidRPr="00F82BBC">
        <w:rPr>
          <w:rFonts w:cs="Times New Roman"/>
          <w:b/>
          <w:bCs/>
          <w:spacing w:val="3"/>
          <w:szCs w:val="28"/>
          <w:shd w:val="clear" w:color="auto" w:fill="FFFFFF"/>
        </w:rPr>
        <w:t>A-</w:t>
      </w:r>
      <w:r w:rsidRPr="00F82BBC">
        <w:rPr>
          <w:rFonts w:cs="Times New Roman"/>
          <w:spacing w:val="3"/>
          <w:szCs w:val="28"/>
          <w:shd w:val="clear" w:color="auto" w:fill="FFFFFF"/>
        </w:rPr>
        <w:t xml:space="preserve"> Số lượng sản phẩm công việc; </w:t>
      </w:r>
      <w:r w:rsidRPr="00F82BBC">
        <w:rPr>
          <w:rFonts w:cs="Times New Roman"/>
          <w:b/>
          <w:bCs/>
          <w:spacing w:val="3"/>
          <w:szCs w:val="28"/>
          <w:shd w:val="clear" w:color="auto" w:fill="FFFFFF"/>
        </w:rPr>
        <w:t>B-</w:t>
      </w:r>
      <w:r w:rsidRPr="00F82BBC">
        <w:rPr>
          <w:rFonts w:cs="Times New Roman"/>
          <w:spacing w:val="3"/>
          <w:szCs w:val="28"/>
          <w:shd w:val="clear" w:color="auto" w:fill="FFFFFF"/>
        </w:rPr>
        <w:t xml:space="preserve"> Chất lượng sản phẩm; </w:t>
      </w:r>
      <w:r w:rsidRPr="00F82BBC">
        <w:rPr>
          <w:rFonts w:cs="Times New Roman"/>
          <w:b/>
          <w:bCs/>
          <w:spacing w:val="3"/>
          <w:szCs w:val="28"/>
          <w:shd w:val="clear" w:color="auto" w:fill="FFFFFF"/>
        </w:rPr>
        <w:t>C-</w:t>
      </w:r>
      <w:r w:rsidRPr="00F82BBC">
        <w:rPr>
          <w:rFonts w:cs="Times New Roman"/>
          <w:spacing w:val="3"/>
          <w:szCs w:val="28"/>
          <w:shd w:val="clear" w:color="auto" w:fill="FFFFFF"/>
        </w:rPr>
        <w:t xml:space="preserve"> Tiến độ hoàn thành; </w:t>
      </w:r>
      <w:r w:rsidRPr="00F82BBC">
        <w:rPr>
          <w:rFonts w:cs="Times New Roman"/>
          <w:b/>
          <w:szCs w:val="28"/>
        </w:rPr>
        <w:t>D-</w:t>
      </w:r>
      <w:r w:rsidRPr="00F82BBC">
        <w:rPr>
          <w:rFonts w:cs="Times New Roman"/>
          <w:bCs/>
          <w:szCs w:val="28"/>
        </w:rPr>
        <w:t xml:space="preserve"> Năng</w:t>
      </w:r>
      <w:r w:rsidRPr="00F82BBC">
        <w:rPr>
          <w:rFonts w:cs="Times New Roman"/>
          <w:bCs/>
          <w:szCs w:val="28"/>
          <w:lang w:val="vi-VN"/>
        </w:rPr>
        <w:t xml:space="preserve"> lực</w:t>
      </w:r>
      <w:r w:rsidRPr="00F82BBC">
        <w:rPr>
          <w:rFonts w:cs="Times New Roman"/>
          <w:bCs/>
          <w:szCs w:val="28"/>
        </w:rPr>
        <w:t xml:space="preserve"> </w:t>
      </w:r>
      <w:r w:rsidRPr="00F82BBC">
        <w:rPr>
          <w:rFonts w:cs="Times New Roman"/>
          <w:bCs/>
          <w:szCs w:val="28"/>
          <w:lang w:val="vi-VN"/>
        </w:rPr>
        <w:t>l</w:t>
      </w:r>
      <w:r w:rsidRPr="00F82BBC">
        <w:rPr>
          <w:rFonts w:cs="Times New Roman"/>
          <w:bCs/>
          <w:szCs w:val="28"/>
        </w:rPr>
        <w:t xml:space="preserve">ãnh đạo, chỉ đạo, điều hành, tổ chức thực hiện nhiệm vụ </w:t>
      </w:r>
      <w:r w:rsidRPr="00F82BBC">
        <w:rPr>
          <w:rFonts w:cs="Times New Roman"/>
          <w:szCs w:val="28"/>
          <w:lang w:val="vi-VN"/>
        </w:rPr>
        <w:t>trong phạm vi</w:t>
      </w:r>
      <w:r w:rsidRPr="00F82BBC">
        <w:rPr>
          <w:rFonts w:cs="Times New Roman"/>
          <w:szCs w:val="28"/>
        </w:rPr>
        <w:t xml:space="preserve"> phụ trách</w:t>
      </w:r>
      <w:r w:rsidRPr="00F82BBC">
        <w:rPr>
          <w:rFonts w:cs="Times New Roman"/>
          <w:bCs/>
          <w:szCs w:val="28"/>
        </w:rPr>
        <w:t xml:space="preserve"> </w:t>
      </w:r>
    </w:p>
    <w:p w14:paraId="323B959C" w14:textId="5FDE8195" w:rsidR="00826633" w:rsidRPr="00F82BBC" w:rsidRDefault="00826633" w:rsidP="005C6BEA">
      <w:pPr>
        <w:spacing w:before="120" w:after="0" w:line="340" w:lineRule="exact"/>
        <w:ind w:firstLine="720"/>
        <w:jc w:val="both"/>
        <w:rPr>
          <w:rFonts w:cs="Times New Roman"/>
          <w:bCs/>
          <w:szCs w:val="28"/>
          <w:lang w:val="vi-VN"/>
        </w:rPr>
      </w:pPr>
      <w:r w:rsidRPr="00F82BBC">
        <w:rPr>
          <w:rFonts w:cs="Times New Roman"/>
          <w:bCs/>
          <w:szCs w:val="28"/>
        </w:rPr>
        <w:t>Từ</w:t>
      </w:r>
      <w:r w:rsidRPr="00F82BBC">
        <w:rPr>
          <w:rFonts w:cs="Times New Roman"/>
          <w:bCs/>
          <w:szCs w:val="28"/>
          <w:lang w:val="vi-VN"/>
        </w:rPr>
        <w:t xml:space="preserve"> đó, xác định điểm kết quả thực hiện nhiệm vụ như sau:</w:t>
      </w:r>
    </w:p>
    <w:p w14:paraId="485EEFFB" w14:textId="4F714B82" w:rsidR="002B7985" w:rsidRPr="00F82BBC" w:rsidRDefault="00F76374" w:rsidP="005C6BEA">
      <w:pPr>
        <w:spacing w:before="120" w:after="0" w:line="340" w:lineRule="exact"/>
        <w:jc w:val="both"/>
        <w:rPr>
          <w:rFonts w:eastAsia="Times New Roman" w:cs="Times New Roman"/>
          <w:i/>
          <w:iCs/>
          <w:szCs w:val="28"/>
          <w:lang w:val="vi-VN"/>
        </w:rPr>
      </w:pPr>
      <w:r w:rsidRPr="00F82BBC">
        <w:rPr>
          <w:rFonts w:eastAsia="Times New Roman" w:cs="Times New Roman"/>
          <w:i/>
          <w:iCs/>
          <w:szCs w:val="28"/>
          <w:lang w:val="vi-VN"/>
        </w:rPr>
        <w:t>Điểm kết quả thực hiện nhiệm vụ</w:t>
      </w:r>
      <w:r w:rsidRPr="00F82BBC">
        <w:rPr>
          <w:rFonts w:eastAsia="Times New Roman" w:cs="Times New Roman"/>
          <w:szCs w:val="28"/>
          <w:lang w:val="vi-VN"/>
        </w:rPr>
        <w:t xml:space="preserve"> = </w:t>
      </w:r>
      <w:r w:rsidRPr="00F82BBC">
        <w:rPr>
          <w:rFonts w:eastAsia="Times New Roman" w:cs="Times New Roman"/>
          <w:szCs w:val="28"/>
          <w:lang w:val="vi-VN"/>
        </w:rPr>
        <w:sym w:font="Symbol" w:char="F053"/>
      </w:r>
      <w:r w:rsidRPr="00F82BBC">
        <w:rPr>
          <w:rFonts w:eastAsia="Times New Roman" w:cs="Times New Roman"/>
          <w:szCs w:val="28"/>
          <w:lang w:val="vi-VN"/>
        </w:rPr>
        <w:t xml:space="preserve"> </w:t>
      </w:r>
      <w:r w:rsidRPr="00F82BBC">
        <w:rPr>
          <w:rFonts w:eastAsia="Times New Roman" w:cs="Times New Roman"/>
          <w:i/>
          <w:iCs/>
          <w:szCs w:val="28"/>
          <w:lang w:val="vi-VN"/>
        </w:rPr>
        <w:t xml:space="preserve">Điểm </w:t>
      </w:r>
      <w:r w:rsidR="00ED3097" w:rsidRPr="00F82BBC">
        <w:rPr>
          <w:rFonts w:eastAsia="Times New Roman" w:cs="Times New Roman"/>
          <w:i/>
          <w:iCs/>
          <w:szCs w:val="28"/>
          <w:lang w:val="vi-VN"/>
        </w:rPr>
        <w:t xml:space="preserve">KPI </w:t>
      </w:r>
      <w:r w:rsidR="00826633" w:rsidRPr="00F82BBC">
        <w:rPr>
          <w:rFonts w:eastAsia="Times New Roman" w:cs="Times New Roman"/>
          <w:i/>
          <w:iCs/>
          <w:szCs w:val="28"/>
          <w:lang w:val="vi-VN"/>
        </w:rPr>
        <w:t>theo từng trục</w:t>
      </w:r>
      <w:r w:rsidR="00ED3097" w:rsidRPr="00F82BBC">
        <w:rPr>
          <w:rFonts w:eastAsia="Times New Roman" w:cs="Times New Roman"/>
          <w:i/>
          <w:iCs/>
          <w:szCs w:val="28"/>
          <w:lang w:val="vi-VN"/>
        </w:rPr>
        <w:t xml:space="preserve"> </w:t>
      </w:r>
      <w:r w:rsidRPr="00F82BBC">
        <w:rPr>
          <w:rFonts w:eastAsia="Times New Roman" w:cs="Times New Roman"/>
          <w:szCs w:val="28"/>
          <w:lang w:val="vi-VN"/>
        </w:rPr>
        <w:t xml:space="preserve"> * </w:t>
      </w:r>
      <w:r w:rsidRPr="00F82BBC">
        <w:rPr>
          <w:rFonts w:eastAsia="Times New Roman" w:cs="Times New Roman"/>
          <w:i/>
          <w:iCs/>
          <w:szCs w:val="28"/>
          <w:lang w:val="vi-VN"/>
        </w:rPr>
        <w:t>Điểm tối đa của từng trục kết quả.</w:t>
      </w:r>
    </w:p>
    <w:p w14:paraId="341DB8F3" w14:textId="5AFC05F7" w:rsidR="002B7985" w:rsidRPr="00F82BBC" w:rsidRDefault="00517884" w:rsidP="005C6BEA">
      <w:pPr>
        <w:spacing w:before="120" w:after="0" w:line="340" w:lineRule="exact"/>
        <w:ind w:firstLine="567"/>
        <w:jc w:val="both"/>
        <w:rPr>
          <w:rFonts w:cs="Times New Roman"/>
          <w:spacing w:val="3"/>
          <w:szCs w:val="28"/>
          <w:shd w:val="clear" w:color="auto" w:fill="FFFFFF"/>
          <w:lang w:val="vi-VN"/>
        </w:rPr>
      </w:pPr>
      <w:r w:rsidRPr="00F82BBC">
        <w:rPr>
          <w:rFonts w:cs="Times New Roman"/>
          <w:b/>
          <w:bCs/>
          <w:spacing w:val="3"/>
          <w:szCs w:val="28"/>
          <w:shd w:val="clear" w:color="auto" w:fill="FFFFFF"/>
          <w:lang w:val="vi-VN"/>
        </w:rPr>
        <w:t>2.</w:t>
      </w:r>
      <w:r w:rsidRPr="00F82BBC">
        <w:rPr>
          <w:rFonts w:cs="Times New Roman"/>
          <w:spacing w:val="3"/>
          <w:szCs w:val="28"/>
          <w:shd w:val="clear" w:color="auto" w:fill="FFFFFF"/>
          <w:lang w:val="vi-VN"/>
        </w:rPr>
        <w:t xml:space="preserve"> </w:t>
      </w:r>
      <w:r w:rsidR="00091863" w:rsidRPr="00F82BBC">
        <w:rPr>
          <w:rFonts w:cs="Times New Roman"/>
          <w:b/>
          <w:bCs/>
          <w:spacing w:val="3"/>
          <w:szCs w:val="28"/>
          <w:shd w:val="clear" w:color="auto" w:fill="FFFFFF"/>
          <w:lang w:val="vi-VN"/>
        </w:rPr>
        <w:t>Gợi ý cách</w:t>
      </w:r>
      <w:r w:rsidR="002B7985" w:rsidRPr="00F82BBC">
        <w:rPr>
          <w:rFonts w:cs="Times New Roman"/>
          <w:b/>
          <w:bCs/>
          <w:spacing w:val="3"/>
          <w:szCs w:val="28"/>
          <w:shd w:val="clear" w:color="auto" w:fill="FFFFFF"/>
          <w:lang w:val="vi-VN"/>
        </w:rPr>
        <w:t xml:space="preserve"> quy đổi </w:t>
      </w:r>
      <w:r w:rsidR="00091863" w:rsidRPr="00F82BBC">
        <w:rPr>
          <w:rFonts w:cs="Times New Roman"/>
          <w:b/>
          <w:bCs/>
          <w:spacing w:val="3"/>
          <w:szCs w:val="28"/>
          <w:shd w:val="clear" w:color="auto" w:fill="FFFFFF"/>
          <w:lang w:val="vi-VN"/>
        </w:rPr>
        <w:t>và chấm điểm</w:t>
      </w:r>
      <w:r w:rsidR="002B7985" w:rsidRPr="00F82BBC">
        <w:rPr>
          <w:rFonts w:cs="Times New Roman"/>
          <w:b/>
          <w:bCs/>
          <w:spacing w:val="3"/>
          <w:szCs w:val="28"/>
          <w:shd w:val="clear" w:color="auto" w:fill="FFFFFF"/>
          <w:lang w:val="vi-VN"/>
        </w:rPr>
        <w:t xml:space="preserve"> KPI </w:t>
      </w:r>
    </w:p>
    <w:p w14:paraId="6407423A" w14:textId="2EFCB9D1" w:rsidR="003C4ED6" w:rsidRPr="00F82BBC" w:rsidRDefault="003C4ED6" w:rsidP="005C6BEA">
      <w:pPr>
        <w:spacing w:before="120" w:after="0" w:line="340" w:lineRule="exact"/>
        <w:ind w:firstLine="567"/>
        <w:jc w:val="both"/>
        <w:rPr>
          <w:rFonts w:cs="Times New Roman"/>
          <w:spacing w:val="3"/>
          <w:szCs w:val="28"/>
          <w:shd w:val="clear" w:color="auto" w:fill="FFFFFF"/>
          <w:lang w:val="vi-VN"/>
        </w:rPr>
      </w:pPr>
      <w:r w:rsidRPr="00F82BBC">
        <w:rPr>
          <w:rFonts w:cs="Times New Roman"/>
          <w:spacing w:val="3"/>
          <w:szCs w:val="28"/>
          <w:shd w:val="clear" w:color="auto" w:fill="FFFFFF"/>
          <w:lang w:val="vi-VN"/>
        </w:rPr>
        <w:t xml:space="preserve">Việc cụ thể hoá tiêu chí và cách thức chấm điểm tham khảo </w:t>
      </w:r>
      <w:r w:rsidR="005C6BEA" w:rsidRPr="00F82BBC">
        <w:rPr>
          <w:rFonts w:cs="Times New Roman"/>
          <w:spacing w:val="3"/>
          <w:szCs w:val="28"/>
          <w:shd w:val="clear" w:color="auto" w:fill="FFFFFF"/>
          <w:lang w:val="vi-VN"/>
        </w:rPr>
        <w:t>nội dung</w:t>
      </w:r>
      <w:r w:rsidRPr="00F82BBC">
        <w:rPr>
          <w:rFonts w:cs="Times New Roman"/>
          <w:spacing w:val="3"/>
          <w:szCs w:val="28"/>
          <w:shd w:val="clear" w:color="auto" w:fill="FFFFFF"/>
          <w:lang w:val="vi-VN"/>
        </w:rPr>
        <w:t xml:space="preserve"> sau:</w:t>
      </w:r>
    </w:p>
    <w:p w14:paraId="734CFEE4" w14:textId="16CECA51" w:rsidR="002B7985" w:rsidRPr="00F82BBC" w:rsidRDefault="002B7985" w:rsidP="003D20BC">
      <w:pPr>
        <w:spacing w:before="120" w:after="0" w:line="340" w:lineRule="exact"/>
        <w:ind w:firstLine="567"/>
        <w:jc w:val="both"/>
        <w:rPr>
          <w:rFonts w:cs="Times New Roman"/>
          <w:spacing w:val="3"/>
          <w:szCs w:val="28"/>
          <w:shd w:val="clear" w:color="auto" w:fill="FFFFFF"/>
          <w:lang w:val="vi-VN"/>
        </w:rPr>
      </w:pPr>
      <w:r w:rsidRPr="00F82BBC">
        <w:rPr>
          <w:rFonts w:cs="Times New Roman"/>
          <w:spacing w:val="3"/>
          <w:szCs w:val="28"/>
          <w:shd w:val="clear" w:color="auto" w:fill="FFFFFF"/>
          <w:lang w:val="vi-VN"/>
        </w:rPr>
        <w:t>(i) Hoàn thành 100% nhiệm vụ, kế hoạch đề ra: Điểm KPI</w:t>
      </w:r>
      <w:r w:rsidR="00051370" w:rsidRPr="00F82BBC">
        <w:rPr>
          <w:rFonts w:cs="Times New Roman"/>
          <w:spacing w:val="3"/>
          <w:szCs w:val="28"/>
          <w:shd w:val="clear" w:color="auto" w:fill="FFFFFF"/>
          <w:lang w:val="vi-VN"/>
        </w:rPr>
        <w:t xml:space="preserve"> về số lượng</w:t>
      </w:r>
      <w:r w:rsidRPr="00F82BBC">
        <w:rPr>
          <w:rFonts w:cs="Times New Roman"/>
          <w:spacing w:val="3"/>
          <w:szCs w:val="28"/>
          <w:shd w:val="clear" w:color="auto" w:fill="FFFFFF"/>
          <w:lang w:val="vi-VN"/>
        </w:rPr>
        <w:t xml:space="preserve"> đạt 100 </w:t>
      </w:r>
      <w:r w:rsidR="00F47FCE" w:rsidRPr="00F82BBC">
        <w:rPr>
          <w:rFonts w:cs="Times New Roman"/>
          <w:spacing w:val="3"/>
          <w:szCs w:val="28"/>
          <w:shd w:val="clear" w:color="auto" w:fill="FFFFFF"/>
          <w:lang w:val="vi-VN"/>
        </w:rPr>
        <w:t>%</w:t>
      </w:r>
      <w:r w:rsidRPr="00F82BBC">
        <w:rPr>
          <w:rFonts w:cs="Times New Roman"/>
          <w:spacing w:val="3"/>
          <w:szCs w:val="28"/>
          <w:shd w:val="clear" w:color="auto" w:fill="FFFFFF"/>
          <w:lang w:val="vi-VN"/>
        </w:rPr>
        <w:t xml:space="preserve">. Trường hợp vượt </w:t>
      </w:r>
      <w:r w:rsidR="00091863" w:rsidRPr="00F82BBC">
        <w:rPr>
          <w:rFonts w:cs="Times New Roman"/>
          <w:spacing w:val="3"/>
          <w:szCs w:val="28"/>
          <w:shd w:val="clear" w:color="auto" w:fill="FFFFFF"/>
          <w:lang w:val="vi-VN"/>
        </w:rPr>
        <w:t>mục tiêu nhiệm vụ và kế hoạch đề ra,</w:t>
      </w:r>
      <w:r w:rsidRPr="00F82BBC">
        <w:rPr>
          <w:rFonts w:cs="Times New Roman"/>
          <w:spacing w:val="3"/>
          <w:szCs w:val="28"/>
          <w:shd w:val="clear" w:color="auto" w:fill="FFFFFF"/>
          <w:lang w:val="vi-VN"/>
        </w:rPr>
        <w:t xml:space="preserve"> </w:t>
      </w:r>
      <w:r w:rsidR="00D80CFD" w:rsidRPr="00F82BBC">
        <w:rPr>
          <w:rFonts w:cs="Times New Roman"/>
          <w:spacing w:val="3"/>
          <w:szCs w:val="28"/>
          <w:shd w:val="clear" w:color="auto" w:fill="FFFFFF"/>
          <w:lang w:val="vi-VN"/>
        </w:rPr>
        <w:t>thì được</w:t>
      </w:r>
      <w:r w:rsidRPr="00F82BBC">
        <w:rPr>
          <w:rFonts w:cs="Times New Roman"/>
          <w:spacing w:val="3"/>
          <w:szCs w:val="28"/>
          <w:shd w:val="clear" w:color="auto" w:fill="FFFFFF"/>
          <w:lang w:val="vi-VN"/>
        </w:rPr>
        <w:t xml:space="preserve"> xem xét, </w:t>
      </w:r>
      <w:r w:rsidR="003D20BC" w:rsidRPr="00F82BBC">
        <w:rPr>
          <w:rFonts w:cs="Times New Roman"/>
          <w:spacing w:val="3"/>
          <w:szCs w:val="28"/>
          <w:shd w:val="clear" w:color="auto" w:fill="FFFFFF"/>
          <w:lang w:val="vi-VN"/>
        </w:rPr>
        <w:t>thì xem xét</w:t>
      </w:r>
      <w:r w:rsidR="003D20BC">
        <w:rPr>
          <w:rFonts w:cs="Times New Roman"/>
          <w:spacing w:val="3"/>
          <w:szCs w:val="28"/>
          <w:shd w:val="clear" w:color="auto" w:fill="FFFFFF"/>
          <w:lang w:val="en-US"/>
        </w:rPr>
        <w:t xml:space="preserve"> định lượng</w:t>
      </w:r>
      <w:r w:rsidR="003D20BC" w:rsidRPr="00F82BBC">
        <w:rPr>
          <w:rFonts w:cs="Times New Roman"/>
          <w:spacing w:val="3"/>
          <w:szCs w:val="28"/>
          <w:shd w:val="clear" w:color="auto" w:fill="FFFFFF"/>
          <w:lang w:val="vi-VN"/>
        </w:rPr>
        <w:t xml:space="preserve"> </w:t>
      </w:r>
      <w:r w:rsidR="003D20BC" w:rsidRPr="00FE5924">
        <w:rPr>
          <w:rFonts w:cs="Times New Roman"/>
          <w:b/>
          <w:spacing w:val="3"/>
          <w:szCs w:val="28"/>
          <w:shd w:val="clear" w:color="auto" w:fill="FFFFFF"/>
          <w:lang w:val="en-US"/>
        </w:rPr>
        <w:t>cộng 0,2</w:t>
      </w:r>
      <w:r w:rsidR="003D20BC" w:rsidRPr="00FE5924">
        <w:rPr>
          <w:rFonts w:cs="Times New Roman"/>
          <w:b/>
          <w:spacing w:val="3"/>
          <w:szCs w:val="28"/>
          <w:shd w:val="clear" w:color="auto" w:fill="FFFFFF"/>
          <w:lang w:val="vi-VN"/>
        </w:rPr>
        <w:t xml:space="preserve"> </w:t>
      </w:r>
      <w:r w:rsidR="003D20BC" w:rsidRPr="00F82BBC">
        <w:rPr>
          <w:rFonts w:cs="Times New Roman"/>
          <w:spacing w:val="3"/>
          <w:szCs w:val="28"/>
          <w:shd w:val="clear" w:color="auto" w:fill="FFFFFF"/>
          <w:lang w:val="vi-VN"/>
        </w:rPr>
        <w:t>điểm KPI theo tiêu chí số lượng, tiến độ, chất lượng và năng lực lãnh đạo, chỉ đạo, điều hành tương ứ</w:t>
      </w:r>
      <w:r w:rsidR="003D20BC">
        <w:rPr>
          <w:rFonts w:cs="Times New Roman"/>
          <w:spacing w:val="3"/>
          <w:szCs w:val="28"/>
          <w:shd w:val="clear" w:color="auto" w:fill="FFFFFF"/>
          <w:lang w:val="vi-VN"/>
        </w:rPr>
        <w:t>ng</w:t>
      </w:r>
      <w:r w:rsidRPr="00F82BBC">
        <w:rPr>
          <w:rFonts w:cs="Times New Roman"/>
          <w:spacing w:val="3"/>
          <w:szCs w:val="28"/>
          <w:shd w:val="clear" w:color="auto" w:fill="FFFFFF"/>
          <w:lang w:val="vi-VN"/>
        </w:rPr>
        <w:t xml:space="preserve">, </w:t>
      </w:r>
      <w:r w:rsidR="00182856" w:rsidRPr="00F82BBC">
        <w:rPr>
          <w:rFonts w:cs="Times New Roman"/>
          <w:spacing w:val="3"/>
          <w:szCs w:val="28"/>
          <w:shd w:val="clear" w:color="auto" w:fill="FFFFFF"/>
          <w:lang w:val="vi-VN"/>
        </w:rPr>
        <w:t xml:space="preserve">đây </w:t>
      </w:r>
      <w:r w:rsidR="00D80CFD" w:rsidRPr="00F82BBC">
        <w:rPr>
          <w:rFonts w:cs="Times New Roman"/>
          <w:spacing w:val="3"/>
          <w:szCs w:val="28"/>
          <w:shd w:val="clear" w:color="auto" w:fill="FFFFFF"/>
          <w:lang w:val="vi-VN"/>
        </w:rPr>
        <w:t xml:space="preserve">là cơ sở </w:t>
      </w:r>
      <w:r w:rsidRPr="00F82BBC">
        <w:rPr>
          <w:rFonts w:cs="Times New Roman"/>
          <w:spacing w:val="3"/>
          <w:szCs w:val="28"/>
          <w:shd w:val="clear" w:color="auto" w:fill="FFFFFF"/>
          <w:lang w:val="vi-VN"/>
        </w:rPr>
        <w:t xml:space="preserve">xem xét về mức độ nổi trội giữa các </w:t>
      </w:r>
      <w:r w:rsidR="009141C5" w:rsidRPr="00F82BBC">
        <w:rPr>
          <w:rFonts w:cs="Times New Roman"/>
          <w:spacing w:val="3"/>
          <w:szCs w:val="28"/>
          <w:shd w:val="clear" w:color="auto" w:fill="FFFFFF"/>
          <w:lang w:val="vi-VN"/>
        </w:rPr>
        <w:t>cá nhân khi</w:t>
      </w:r>
      <w:r w:rsidRPr="00F82BBC">
        <w:rPr>
          <w:rFonts w:cs="Times New Roman"/>
          <w:spacing w:val="3"/>
          <w:szCs w:val="28"/>
          <w:shd w:val="clear" w:color="auto" w:fill="FFFFFF"/>
          <w:lang w:val="vi-VN"/>
        </w:rPr>
        <w:t xml:space="preserve"> đánh giá, xếp l</w:t>
      </w:r>
      <w:r w:rsidR="007E0725" w:rsidRPr="00F82BBC">
        <w:rPr>
          <w:rFonts w:cs="Times New Roman"/>
          <w:spacing w:val="3"/>
          <w:szCs w:val="28"/>
          <w:shd w:val="clear" w:color="auto" w:fill="FFFFFF"/>
          <w:lang w:val="vi-VN"/>
        </w:rPr>
        <w:t>oại</w:t>
      </w:r>
      <w:r w:rsidRPr="00F82BBC">
        <w:rPr>
          <w:rFonts w:cs="Times New Roman"/>
          <w:spacing w:val="3"/>
          <w:szCs w:val="28"/>
          <w:shd w:val="clear" w:color="auto" w:fill="FFFFFF"/>
          <w:lang w:val="vi-VN"/>
        </w:rPr>
        <w:t xml:space="preserve"> </w:t>
      </w:r>
      <w:r w:rsidRPr="00B675C5">
        <w:rPr>
          <w:rFonts w:cs="Times New Roman"/>
          <w:i/>
          <w:spacing w:val="3"/>
          <w:szCs w:val="28"/>
          <w:shd w:val="clear" w:color="auto" w:fill="FFFFFF"/>
          <w:lang w:val="vi-VN"/>
        </w:rPr>
        <w:t xml:space="preserve">(nếu có). </w:t>
      </w:r>
    </w:p>
    <w:p w14:paraId="6BDB6F01" w14:textId="16343D1A" w:rsidR="002B7985" w:rsidRPr="003D20BC" w:rsidRDefault="002B7985" w:rsidP="005C6BEA">
      <w:pPr>
        <w:spacing w:before="120" w:after="0" w:line="340" w:lineRule="exact"/>
        <w:ind w:firstLine="567"/>
        <w:jc w:val="both"/>
        <w:rPr>
          <w:rFonts w:cs="Times New Roman"/>
          <w:spacing w:val="-4"/>
          <w:szCs w:val="28"/>
          <w:shd w:val="clear" w:color="auto" w:fill="FFFFFF"/>
          <w:lang w:val="vi-VN"/>
        </w:rPr>
      </w:pPr>
      <w:r w:rsidRPr="003D20BC">
        <w:rPr>
          <w:rFonts w:cs="Times New Roman"/>
          <w:spacing w:val="-4"/>
          <w:szCs w:val="28"/>
          <w:shd w:val="clear" w:color="auto" w:fill="FFFFFF"/>
          <w:lang w:val="vi-VN"/>
        </w:rPr>
        <w:t>(ii) Các trường hợp chậm tiến độ, sản phẩm không đạt yêu cầu</w:t>
      </w:r>
      <w:r w:rsidR="00091863" w:rsidRPr="003D20BC">
        <w:rPr>
          <w:rFonts w:cs="Times New Roman"/>
          <w:spacing w:val="-4"/>
          <w:szCs w:val="28"/>
          <w:shd w:val="clear" w:color="auto" w:fill="FFFFFF"/>
          <w:lang w:val="vi-VN"/>
        </w:rPr>
        <w:t xml:space="preserve">, </w:t>
      </w:r>
      <w:r w:rsidRPr="003D20BC">
        <w:rPr>
          <w:rFonts w:cs="Times New Roman"/>
          <w:spacing w:val="-4"/>
          <w:szCs w:val="28"/>
          <w:shd w:val="clear" w:color="auto" w:fill="FFFFFF"/>
          <w:lang w:val="vi-VN"/>
        </w:rPr>
        <w:t>phải điều chỉnh, bổ sung, sửa đổi nhiều lần</w:t>
      </w:r>
      <w:r w:rsidR="00091863" w:rsidRPr="003D20BC">
        <w:rPr>
          <w:rFonts w:cs="Times New Roman"/>
          <w:spacing w:val="-4"/>
          <w:szCs w:val="28"/>
          <w:shd w:val="clear" w:color="auto" w:fill="FFFFFF"/>
          <w:lang w:val="vi-VN"/>
        </w:rPr>
        <w:t xml:space="preserve"> hoặc </w:t>
      </w:r>
      <w:r w:rsidR="009141C5" w:rsidRPr="003D20BC">
        <w:rPr>
          <w:rFonts w:cs="Times New Roman"/>
          <w:spacing w:val="-4"/>
          <w:szCs w:val="28"/>
          <w:shd w:val="clear" w:color="auto" w:fill="FFFFFF"/>
          <w:lang w:val="vi-VN"/>
        </w:rPr>
        <w:t>công tác</w:t>
      </w:r>
      <w:r w:rsidR="00091863" w:rsidRPr="003D20BC">
        <w:rPr>
          <w:rFonts w:cs="Times New Roman"/>
          <w:spacing w:val="-4"/>
          <w:szCs w:val="28"/>
          <w:shd w:val="clear" w:color="auto" w:fill="FFFFFF"/>
          <w:lang w:val="vi-VN"/>
        </w:rPr>
        <w:t xml:space="preserve"> lãnh đạo, chỉ đạo, điều hành, tổ chức thực hiện nhiệm vụ không đảm bảo</w:t>
      </w:r>
      <w:r w:rsidR="006E6722" w:rsidRPr="003D20BC">
        <w:rPr>
          <w:rFonts w:cs="Times New Roman"/>
          <w:spacing w:val="-4"/>
          <w:szCs w:val="28"/>
          <w:shd w:val="clear" w:color="auto" w:fill="FFFFFF"/>
          <w:lang w:val="vi-VN"/>
        </w:rPr>
        <w:t xml:space="preserve"> </w:t>
      </w:r>
      <w:r w:rsidR="006E6722" w:rsidRPr="003D20BC">
        <w:rPr>
          <w:rFonts w:cs="Times New Roman"/>
          <w:i/>
          <w:spacing w:val="-4"/>
          <w:szCs w:val="28"/>
          <w:shd w:val="clear" w:color="auto" w:fill="FFFFFF"/>
          <w:lang w:val="vi-VN"/>
        </w:rPr>
        <w:t>(</w:t>
      </w:r>
      <w:r w:rsidR="009141C5" w:rsidRPr="003D20BC">
        <w:rPr>
          <w:rFonts w:cs="Times New Roman"/>
          <w:i/>
          <w:spacing w:val="-4"/>
          <w:szCs w:val="28"/>
          <w:shd w:val="clear" w:color="auto" w:fill="FFFFFF"/>
          <w:lang w:val="vi-VN"/>
        </w:rPr>
        <w:t>như</w:t>
      </w:r>
      <w:r w:rsidR="006E6722" w:rsidRPr="003D20BC">
        <w:rPr>
          <w:rFonts w:cs="Times New Roman"/>
          <w:i/>
          <w:spacing w:val="-4"/>
          <w:szCs w:val="28"/>
          <w:shd w:val="clear" w:color="auto" w:fill="FFFFFF"/>
          <w:lang w:val="vi-VN"/>
        </w:rPr>
        <w:t xml:space="preserve"> trường hợp địa phương, lĩnh vực, cơ quan, đơn vị, bộ phận mà cá nhân phụ trách lãnh đạo, quản lý có trách nhiệm trực tiếp hoặc trách nhiệm người đứng đầu hoặc cùng chịu trách nhiệm liên quan bị xếp loại "Không hoàn thành nhiệm vụ”)</w:t>
      </w:r>
      <w:r w:rsidR="00091863" w:rsidRPr="003D20BC">
        <w:rPr>
          <w:rFonts w:cs="Times New Roman"/>
          <w:spacing w:val="-4"/>
          <w:szCs w:val="28"/>
          <w:shd w:val="clear" w:color="auto" w:fill="FFFFFF"/>
          <w:lang w:val="vi-VN"/>
        </w:rPr>
        <w:t xml:space="preserve"> thì</w:t>
      </w:r>
      <w:r w:rsidRPr="003D20BC">
        <w:rPr>
          <w:rFonts w:cs="Times New Roman"/>
          <w:spacing w:val="-4"/>
          <w:szCs w:val="28"/>
          <w:shd w:val="clear" w:color="auto" w:fill="FFFFFF"/>
          <w:lang w:val="vi-VN"/>
        </w:rPr>
        <w:t xml:space="preserve"> xem xét</w:t>
      </w:r>
      <w:r w:rsidR="003D20BC">
        <w:rPr>
          <w:rFonts w:cs="Times New Roman"/>
          <w:spacing w:val="-4"/>
          <w:szCs w:val="28"/>
          <w:shd w:val="clear" w:color="auto" w:fill="FFFFFF"/>
          <w:lang w:val="en-US"/>
        </w:rPr>
        <w:t xml:space="preserve"> định lượng</w:t>
      </w:r>
      <w:r w:rsidRPr="003D20BC">
        <w:rPr>
          <w:rFonts w:cs="Times New Roman"/>
          <w:spacing w:val="-4"/>
          <w:szCs w:val="28"/>
          <w:shd w:val="clear" w:color="auto" w:fill="FFFFFF"/>
          <w:lang w:val="vi-VN"/>
        </w:rPr>
        <w:t xml:space="preserve"> </w:t>
      </w:r>
      <w:r w:rsidRPr="00FE5924">
        <w:rPr>
          <w:rFonts w:cs="Times New Roman"/>
          <w:b/>
          <w:spacing w:val="-4"/>
          <w:szCs w:val="28"/>
          <w:shd w:val="clear" w:color="auto" w:fill="FFFFFF"/>
          <w:lang w:val="vi-VN"/>
        </w:rPr>
        <w:t>trừ</w:t>
      </w:r>
      <w:r w:rsidR="003D20BC" w:rsidRPr="00FE5924">
        <w:rPr>
          <w:rFonts w:cs="Times New Roman"/>
          <w:b/>
          <w:spacing w:val="-4"/>
          <w:szCs w:val="28"/>
          <w:shd w:val="clear" w:color="auto" w:fill="FFFFFF"/>
          <w:lang w:val="en-US"/>
        </w:rPr>
        <w:t xml:space="preserve"> 0,25</w:t>
      </w:r>
      <w:r w:rsidRPr="003D20BC">
        <w:rPr>
          <w:rFonts w:cs="Times New Roman"/>
          <w:spacing w:val="-4"/>
          <w:szCs w:val="28"/>
          <w:shd w:val="clear" w:color="auto" w:fill="FFFFFF"/>
          <w:lang w:val="vi-VN"/>
        </w:rPr>
        <w:t xml:space="preserve"> điểm KPI theo tiêu chí </w:t>
      </w:r>
      <w:r w:rsidR="006E6722" w:rsidRPr="003D20BC">
        <w:rPr>
          <w:rFonts w:cs="Times New Roman"/>
          <w:spacing w:val="-4"/>
          <w:szCs w:val="28"/>
          <w:shd w:val="clear" w:color="auto" w:fill="FFFFFF"/>
          <w:lang w:val="vi-VN"/>
        </w:rPr>
        <w:t xml:space="preserve">số lượng, </w:t>
      </w:r>
      <w:r w:rsidRPr="003D20BC">
        <w:rPr>
          <w:rFonts w:cs="Times New Roman"/>
          <w:spacing w:val="-4"/>
          <w:szCs w:val="28"/>
          <w:shd w:val="clear" w:color="auto" w:fill="FFFFFF"/>
          <w:lang w:val="vi-VN"/>
        </w:rPr>
        <w:t>tiến độ</w:t>
      </w:r>
      <w:r w:rsidR="006E6722" w:rsidRPr="003D20BC">
        <w:rPr>
          <w:rFonts w:cs="Times New Roman"/>
          <w:spacing w:val="-4"/>
          <w:szCs w:val="28"/>
          <w:shd w:val="clear" w:color="auto" w:fill="FFFFFF"/>
          <w:lang w:val="vi-VN"/>
        </w:rPr>
        <w:t>,</w:t>
      </w:r>
      <w:r w:rsidRPr="003D20BC">
        <w:rPr>
          <w:rFonts w:cs="Times New Roman"/>
          <w:spacing w:val="-4"/>
          <w:szCs w:val="28"/>
          <w:shd w:val="clear" w:color="auto" w:fill="FFFFFF"/>
          <w:lang w:val="vi-VN"/>
        </w:rPr>
        <w:t xml:space="preserve"> chất lượng</w:t>
      </w:r>
      <w:r w:rsidR="006E6722" w:rsidRPr="003D20BC">
        <w:rPr>
          <w:rFonts w:cs="Times New Roman"/>
          <w:spacing w:val="-4"/>
          <w:szCs w:val="28"/>
          <w:shd w:val="clear" w:color="auto" w:fill="FFFFFF"/>
          <w:lang w:val="vi-VN"/>
        </w:rPr>
        <w:t xml:space="preserve"> và n</w:t>
      </w:r>
      <w:r w:rsidR="006D42F6" w:rsidRPr="003D20BC">
        <w:rPr>
          <w:rFonts w:cs="Times New Roman"/>
          <w:spacing w:val="-4"/>
          <w:szCs w:val="28"/>
          <w:shd w:val="clear" w:color="auto" w:fill="FFFFFF"/>
          <w:lang w:val="vi-VN"/>
        </w:rPr>
        <w:t>ă</w:t>
      </w:r>
      <w:r w:rsidR="006E6722" w:rsidRPr="003D20BC">
        <w:rPr>
          <w:rFonts w:cs="Times New Roman"/>
          <w:spacing w:val="-4"/>
          <w:szCs w:val="28"/>
          <w:shd w:val="clear" w:color="auto" w:fill="FFFFFF"/>
          <w:lang w:val="vi-VN"/>
        </w:rPr>
        <w:t xml:space="preserve">ng lực lãnh đạo, chỉ đạo, điều hành </w:t>
      </w:r>
      <w:r w:rsidRPr="003D20BC">
        <w:rPr>
          <w:rFonts w:cs="Times New Roman"/>
          <w:spacing w:val="-4"/>
          <w:szCs w:val="28"/>
          <w:shd w:val="clear" w:color="auto" w:fill="FFFFFF"/>
          <w:lang w:val="vi-VN"/>
        </w:rPr>
        <w:t xml:space="preserve">tương ứng. </w:t>
      </w:r>
    </w:p>
    <w:p w14:paraId="355D1BAB" w14:textId="790DBE32" w:rsidR="00CB0B0F" w:rsidRPr="00F82BBC" w:rsidRDefault="00CB0B0F" w:rsidP="0054101B">
      <w:pPr>
        <w:rPr>
          <w:rFonts w:cs="Times New Roman"/>
          <w:szCs w:val="28"/>
          <w:lang w:val="vi-VN"/>
        </w:rPr>
        <w:sectPr w:rsidR="00CB0B0F" w:rsidRPr="00F82BBC" w:rsidSect="003D20BC">
          <w:pgSz w:w="11906" w:h="16838" w:code="9"/>
          <w:pgMar w:top="1134" w:right="851" w:bottom="993" w:left="1701" w:header="709" w:footer="709" w:gutter="0"/>
          <w:cols w:space="708"/>
          <w:docGrid w:linePitch="381"/>
        </w:sectPr>
      </w:pPr>
    </w:p>
    <w:p w14:paraId="13C3A5F6" w14:textId="349F478E" w:rsidR="000D04DE" w:rsidRPr="00F82BBC" w:rsidRDefault="00A84641" w:rsidP="006D42F6">
      <w:pPr>
        <w:jc w:val="both"/>
        <w:rPr>
          <w:rFonts w:cs="Times New Roman"/>
          <w:szCs w:val="28"/>
          <w:lang w:val="vi-VN"/>
        </w:rPr>
      </w:pPr>
      <w:r w:rsidRPr="00986350">
        <w:rPr>
          <w:rFonts w:cs="Times New Roman"/>
          <w:b/>
          <w:szCs w:val="28"/>
          <w:lang w:val="vi-VN"/>
        </w:rPr>
        <w:lastRenderedPageBreak/>
        <w:t xml:space="preserve">Ví dụ </w:t>
      </w:r>
      <w:r w:rsidR="00986350" w:rsidRPr="00986350">
        <w:rPr>
          <w:rFonts w:cs="Times New Roman"/>
          <w:b/>
          <w:szCs w:val="28"/>
          <w:lang w:val="en-US"/>
        </w:rPr>
        <w:t xml:space="preserve"> 1</w:t>
      </w:r>
      <w:r w:rsidR="00986350">
        <w:rPr>
          <w:rFonts w:cs="Times New Roman"/>
          <w:szCs w:val="28"/>
          <w:lang w:val="en-US"/>
        </w:rPr>
        <w:t xml:space="preserve"> </w:t>
      </w:r>
      <w:r w:rsidRPr="00F82BBC">
        <w:rPr>
          <w:rFonts w:cs="Times New Roman"/>
          <w:szCs w:val="28"/>
          <w:lang w:val="vi-VN"/>
        </w:rPr>
        <w:t>minh họa cách</w:t>
      </w:r>
      <w:r w:rsidR="00B329E6" w:rsidRPr="00F82BBC">
        <w:rPr>
          <w:rFonts w:cs="Times New Roman"/>
          <w:szCs w:val="28"/>
          <w:lang w:val="vi-VN"/>
        </w:rPr>
        <w:t xml:space="preserve"> chấm điểm kết quả thực hiện nhiệm vụ Quý II/2026 đối với 01 đồng chí cán bộ</w:t>
      </w:r>
      <w:r w:rsidR="000F283F" w:rsidRPr="00F82BBC">
        <w:rPr>
          <w:rFonts w:cs="Times New Roman"/>
          <w:szCs w:val="28"/>
          <w:lang w:val="vi-VN"/>
        </w:rPr>
        <w:t xml:space="preserve"> lãnh đạo</w:t>
      </w:r>
      <w:r w:rsidR="00752908" w:rsidRPr="00F82BBC">
        <w:rPr>
          <w:rFonts w:cs="Times New Roman"/>
          <w:szCs w:val="28"/>
          <w:lang w:val="vi-VN"/>
        </w:rPr>
        <w:t xml:space="preserve"> tại Ban Tổ chức Trung ương</w:t>
      </w:r>
      <w:r w:rsidR="00B329E6" w:rsidRPr="00F82BBC">
        <w:rPr>
          <w:rFonts w:cs="Times New Roman"/>
          <w:szCs w:val="28"/>
          <w:lang w:val="vi-VN"/>
        </w:rPr>
        <w:t xml:space="preserve"> thực hiện nhiệm vụ như sau:</w:t>
      </w:r>
    </w:p>
    <w:p w14:paraId="0E2700E5" w14:textId="5FCB3072" w:rsidR="00B329E6" w:rsidRPr="00F82BBC" w:rsidRDefault="00B329E6" w:rsidP="0054101B">
      <w:pPr>
        <w:rPr>
          <w:rFonts w:cs="Times New Roman"/>
          <w:b/>
          <w:bCs/>
          <w:szCs w:val="28"/>
          <w:lang w:val="vi-VN"/>
        </w:rPr>
      </w:pPr>
      <w:r w:rsidRPr="00F82BBC">
        <w:rPr>
          <w:rFonts w:cs="Times New Roman"/>
          <w:b/>
          <w:bCs/>
          <w:szCs w:val="28"/>
          <w:lang w:val="vi-VN"/>
        </w:rPr>
        <w:t xml:space="preserve">1. </w:t>
      </w:r>
      <w:r w:rsidR="00B100FB" w:rsidRPr="00F82BBC">
        <w:rPr>
          <w:rFonts w:cs="Times New Roman"/>
          <w:b/>
          <w:bCs/>
          <w:szCs w:val="28"/>
          <w:lang w:val="vi-VN"/>
        </w:rPr>
        <w:t>Xây dựng Danh mục sản phẩm/công việc</w:t>
      </w:r>
    </w:p>
    <w:tbl>
      <w:tblPr>
        <w:tblStyle w:val="TableGrid"/>
        <w:tblW w:w="14842" w:type="dxa"/>
        <w:tblLook w:val="04A0" w:firstRow="1" w:lastRow="0" w:firstColumn="1" w:lastColumn="0" w:noHBand="0" w:noVBand="1"/>
      </w:tblPr>
      <w:tblGrid>
        <w:gridCol w:w="763"/>
        <w:gridCol w:w="2918"/>
        <w:gridCol w:w="1417"/>
        <w:gridCol w:w="2551"/>
        <w:gridCol w:w="1916"/>
        <w:gridCol w:w="1065"/>
        <w:gridCol w:w="1160"/>
        <w:gridCol w:w="1033"/>
        <w:gridCol w:w="1030"/>
        <w:gridCol w:w="989"/>
      </w:tblGrid>
      <w:tr w:rsidR="00823A7B" w:rsidRPr="00F82BBC" w14:paraId="64592E53" w14:textId="254898FF" w:rsidTr="00F82BBC">
        <w:trPr>
          <w:trHeight w:val="1180"/>
        </w:trPr>
        <w:tc>
          <w:tcPr>
            <w:tcW w:w="763" w:type="dxa"/>
          </w:tcPr>
          <w:p w14:paraId="7BA9AAC3" w14:textId="0593AD93" w:rsidR="0042106A" w:rsidRPr="00F82BBC" w:rsidRDefault="0042106A" w:rsidP="0054101B">
            <w:pPr>
              <w:rPr>
                <w:rFonts w:cs="Times New Roman"/>
                <w:b/>
                <w:bCs/>
                <w:szCs w:val="28"/>
              </w:rPr>
            </w:pPr>
            <w:bookmarkStart w:id="0" w:name="_Hlk227065356"/>
            <w:r w:rsidRPr="00F82BBC">
              <w:rPr>
                <w:rFonts w:cs="Times New Roman"/>
                <w:b/>
                <w:bCs/>
                <w:szCs w:val="28"/>
              </w:rPr>
              <w:t>TT</w:t>
            </w:r>
          </w:p>
        </w:tc>
        <w:tc>
          <w:tcPr>
            <w:tcW w:w="2918" w:type="dxa"/>
            <w:vAlign w:val="center"/>
          </w:tcPr>
          <w:p w14:paraId="370906BB" w14:textId="4B9321C6" w:rsidR="0042106A" w:rsidRPr="00F82BBC" w:rsidRDefault="0042106A" w:rsidP="009879CB">
            <w:pPr>
              <w:jc w:val="center"/>
              <w:rPr>
                <w:rFonts w:cs="Times New Roman"/>
                <w:b/>
                <w:bCs/>
                <w:szCs w:val="28"/>
              </w:rPr>
            </w:pPr>
            <w:r w:rsidRPr="00F82BBC">
              <w:rPr>
                <w:rFonts w:cs="Times New Roman"/>
                <w:b/>
                <w:bCs/>
                <w:szCs w:val="28"/>
              </w:rPr>
              <w:t>Nhiệm vụ theo Quý</w:t>
            </w:r>
          </w:p>
        </w:tc>
        <w:tc>
          <w:tcPr>
            <w:tcW w:w="1417" w:type="dxa"/>
            <w:vAlign w:val="center"/>
          </w:tcPr>
          <w:p w14:paraId="3FC1C02E" w14:textId="371CE3D9" w:rsidR="0042106A" w:rsidRPr="00F82BBC" w:rsidRDefault="0042106A" w:rsidP="009879CB">
            <w:pPr>
              <w:jc w:val="center"/>
              <w:rPr>
                <w:rFonts w:cs="Times New Roman"/>
                <w:b/>
                <w:bCs/>
                <w:szCs w:val="28"/>
              </w:rPr>
            </w:pPr>
            <w:r w:rsidRPr="00F82BBC">
              <w:rPr>
                <w:rFonts w:cs="Times New Roman"/>
                <w:b/>
                <w:bCs/>
                <w:szCs w:val="28"/>
              </w:rPr>
              <w:t>Cấp trình</w:t>
            </w:r>
          </w:p>
        </w:tc>
        <w:tc>
          <w:tcPr>
            <w:tcW w:w="2551" w:type="dxa"/>
            <w:vAlign w:val="center"/>
          </w:tcPr>
          <w:p w14:paraId="4810B833" w14:textId="2327EB1E" w:rsidR="0042106A" w:rsidRPr="00F82BBC" w:rsidRDefault="000B3930" w:rsidP="008C3BA1">
            <w:pPr>
              <w:jc w:val="center"/>
              <w:rPr>
                <w:rFonts w:cs="Times New Roman"/>
                <w:b/>
                <w:bCs/>
                <w:szCs w:val="28"/>
              </w:rPr>
            </w:pPr>
            <w:r w:rsidRPr="00F82BBC">
              <w:rPr>
                <w:rFonts w:cs="Times New Roman"/>
                <w:b/>
                <w:bCs/>
                <w:szCs w:val="28"/>
              </w:rPr>
              <w:t>Độ khó, mới, phức tạp</w:t>
            </w:r>
            <w:r w:rsidR="00B936EA" w:rsidRPr="00F82BBC">
              <w:rPr>
                <w:rFonts w:cs="Times New Roman"/>
                <w:b/>
                <w:bCs/>
                <w:szCs w:val="28"/>
              </w:rPr>
              <w:t>;</w:t>
            </w:r>
            <w:r w:rsidRPr="00F82BBC">
              <w:rPr>
                <w:rFonts w:cs="Times New Roman"/>
                <w:b/>
                <w:bCs/>
                <w:szCs w:val="28"/>
              </w:rPr>
              <w:t xml:space="preserve"> </w:t>
            </w:r>
            <w:r w:rsidR="009E34C7" w:rsidRPr="00F82BBC">
              <w:rPr>
                <w:rFonts w:cs="Times New Roman"/>
                <w:b/>
                <w:bCs/>
                <w:szCs w:val="28"/>
              </w:rPr>
              <w:t>phạm</w:t>
            </w:r>
            <w:r w:rsidR="009E34C7" w:rsidRPr="00F82BBC">
              <w:rPr>
                <w:rFonts w:cs="Times New Roman"/>
                <w:b/>
                <w:bCs/>
                <w:szCs w:val="28"/>
                <w:lang w:val="vi-VN"/>
              </w:rPr>
              <w:t xml:space="preserve"> vi</w:t>
            </w:r>
            <w:r w:rsidRPr="00F82BBC">
              <w:rPr>
                <w:rFonts w:cs="Times New Roman"/>
                <w:b/>
                <w:bCs/>
                <w:szCs w:val="28"/>
              </w:rPr>
              <w:t xml:space="preserve"> tác động</w:t>
            </w:r>
          </w:p>
        </w:tc>
        <w:tc>
          <w:tcPr>
            <w:tcW w:w="1916" w:type="dxa"/>
            <w:vAlign w:val="center"/>
          </w:tcPr>
          <w:p w14:paraId="355CF65E" w14:textId="2A2E2A12" w:rsidR="0042106A" w:rsidRPr="00F82BBC" w:rsidRDefault="0042106A" w:rsidP="009879CB">
            <w:pPr>
              <w:jc w:val="center"/>
              <w:rPr>
                <w:rFonts w:cs="Times New Roman"/>
                <w:b/>
                <w:bCs/>
                <w:szCs w:val="28"/>
              </w:rPr>
            </w:pPr>
            <w:r w:rsidRPr="00F82BBC">
              <w:rPr>
                <w:rFonts w:cs="Times New Roman"/>
                <w:b/>
                <w:bCs/>
                <w:szCs w:val="28"/>
              </w:rPr>
              <w:t>Sản phẩm</w:t>
            </w:r>
          </w:p>
        </w:tc>
        <w:tc>
          <w:tcPr>
            <w:tcW w:w="1065" w:type="dxa"/>
            <w:vAlign w:val="center"/>
          </w:tcPr>
          <w:p w14:paraId="70541291" w14:textId="097DF3B2" w:rsidR="0042106A" w:rsidRPr="00F82BBC" w:rsidRDefault="0042106A" w:rsidP="009879CB">
            <w:pPr>
              <w:jc w:val="center"/>
              <w:rPr>
                <w:rFonts w:cs="Times New Roman"/>
                <w:b/>
                <w:bCs/>
                <w:szCs w:val="28"/>
              </w:rPr>
            </w:pPr>
            <w:r w:rsidRPr="00F82BBC">
              <w:rPr>
                <w:rFonts w:cs="Times New Roman"/>
                <w:b/>
                <w:bCs/>
                <w:szCs w:val="28"/>
              </w:rPr>
              <w:t>Số lượng</w:t>
            </w:r>
          </w:p>
        </w:tc>
        <w:tc>
          <w:tcPr>
            <w:tcW w:w="1160" w:type="dxa"/>
            <w:vAlign w:val="center"/>
          </w:tcPr>
          <w:p w14:paraId="3BE1693C" w14:textId="512F87BF" w:rsidR="0042106A" w:rsidRPr="00F82BBC" w:rsidRDefault="0042106A" w:rsidP="009879CB">
            <w:pPr>
              <w:jc w:val="center"/>
              <w:rPr>
                <w:rFonts w:cs="Times New Roman"/>
                <w:b/>
                <w:bCs/>
                <w:szCs w:val="28"/>
              </w:rPr>
            </w:pPr>
            <w:r w:rsidRPr="00F82BBC">
              <w:rPr>
                <w:rFonts w:cs="Times New Roman"/>
                <w:b/>
                <w:bCs/>
                <w:szCs w:val="28"/>
              </w:rPr>
              <w:t>Tiến độ</w:t>
            </w:r>
          </w:p>
        </w:tc>
        <w:tc>
          <w:tcPr>
            <w:tcW w:w="1033" w:type="dxa"/>
            <w:vAlign w:val="center"/>
          </w:tcPr>
          <w:p w14:paraId="655DFA71" w14:textId="6FB95045" w:rsidR="0042106A" w:rsidRPr="00F82BBC" w:rsidRDefault="0042106A" w:rsidP="009879CB">
            <w:pPr>
              <w:jc w:val="center"/>
              <w:rPr>
                <w:rFonts w:cs="Times New Roman"/>
                <w:b/>
                <w:bCs/>
                <w:szCs w:val="28"/>
              </w:rPr>
            </w:pPr>
            <w:r w:rsidRPr="00F82BBC">
              <w:rPr>
                <w:rFonts w:cs="Times New Roman"/>
                <w:b/>
                <w:bCs/>
                <w:szCs w:val="28"/>
              </w:rPr>
              <w:t>Ghi chú</w:t>
            </w:r>
          </w:p>
        </w:tc>
        <w:tc>
          <w:tcPr>
            <w:tcW w:w="1030" w:type="dxa"/>
          </w:tcPr>
          <w:p w14:paraId="610D410D" w14:textId="52A156CF" w:rsidR="0042106A" w:rsidRPr="00F82BBC" w:rsidRDefault="0042106A" w:rsidP="009879CB">
            <w:pPr>
              <w:jc w:val="center"/>
              <w:rPr>
                <w:rFonts w:cs="Times New Roman"/>
                <w:b/>
                <w:bCs/>
                <w:szCs w:val="28"/>
              </w:rPr>
            </w:pPr>
            <w:r w:rsidRPr="00F82BBC">
              <w:rPr>
                <w:rFonts w:cs="Times New Roman"/>
                <w:b/>
                <w:bCs/>
                <w:szCs w:val="28"/>
              </w:rPr>
              <w:t>Điểm chấm công việc</w:t>
            </w:r>
          </w:p>
        </w:tc>
        <w:tc>
          <w:tcPr>
            <w:tcW w:w="989" w:type="dxa"/>
          </w:tcPr>
          <w:p w14:paraId="6D22410E" w14:textId="7E481E5E" w:rsidR="0042106A" w:rsidRPr="00F82BBC" w:rsidRDefault="0042106A" w:rsidP="009879CB">
            <w:pPr>
              <w:jc w:val="center"/>
              <w:rPr>
                <w:rFonts w:cs="Times New Roman"/>
                <w:b/>
                <w:bCs/>
                <w:szCs w:val="28"/>
              </w:rPr>
            </w:pPr>
            <w:r w:rsidRPr="00F82BBC">
              <w:rPr>
                <w:rFonts w:cs="Times New Roman"/>
                <w:b/>
                <w:bCs/>
                <w:szCs w:val="28"/>
              </w:rPr>
              <w:t>Hệ số quy đổi</w:t>
            </w:r>
          </w:p>
        </w:tc>
      </w:tr>
      <w:tr w:rsidR="00E02038" w:rsidRPr="00F82BBC" w14:paraId="1E3B30D5" w14:textId="77777777" w:rsidTr="00F82BBC">
        <w:trPr>
          <w:trHeight w:val="1180"/>
        </w:trPr>
        <w:tc>
          <w:tcPr>
            <w:tcW w:w="763" w:type="dxa"/>
          </w:tcPr>
          <w:p w14:paraId="33D6F698" w14:textId="3FCC1501" w:rsidR="00E02038" w:rsidRPr="00F82BBC" w:rsidRDefault="00823A7B" w:rsidP="000F09C5">
            <w:pPr>
              <w:jc w:val="center"/>
              <w:rPr>
                <w:rFonts w:cs="Times New Roman"/>
                <w:b/>
                <w:bCs/>
                <w:szCs w:val="28"/>
              </w:rPr>
            </w:pPr>
            <w:r w:rsidRPr="00F82BBC">
              <w:rPr>
                <w:rFonts w:cs="Times New Roman"/>
                <w:b/>
                <w:bCs/>
                <w:szCs w:val="28"/>
              </w:rPr>
              <w:t>1</w:t>
            </w:r>
          </w:p>
        </w:tc>
        <w:tc>
          <w:tcPr>
            <w:tcW w:w="2918" w:type="dxa"/>
            <w:vAlign w:val="center"/>
          </w:tcPr>
          <w:p w14:paraId="58BF00B4" w14:textId="457059FF" w:rsidR="00E02038" w:rsidRPr="00F82BBC" w:rsidRDefault="00E02038" w:rsidP="00A1486E">
            <w:pPr>
              <w:jc w:val="both"/>
              <w:rPr>
                <w:rFonts w:cs="Times New Roman"/>
                <w:b/>
                <w:bCs/>
                <w:szCs w:val="28"/>
              </w:rPr>
            </w:pPr>
            <w:r w:rsidRPr="00F82BBC">
              <w:rPr>
                <w:rFonts w:cs="Times New Roman"/>
                <w:szCs w:val="28"/>
              </w:rPr>
              <w:t>Báo cáo Lãnh đạo Ban kết quả thực hiện nhiệm vụ hằng tháng</w:t>
            </w:r>
          </w:p>
        </w:tc>
        <w:tc>
          <w:tcPr>
            <w:tcW w:w="1417" w:type="dxa"/>
            <w:vAlign w:val="center"/>
          </w:tcPr>
          <w:p w14:paraId="328AF147" w14:textId="02395465" w:rsidR="00E02038" w:rsidRPr="00F82BBC" w:rsidRDefault="00E02038" w:rsidP="00E02038">
            <w:pPr>
              <w:jc w:val="center"/>
              <w:rPr>
                <w:rFonts w:cs="Times New Roman"/>
                <w:b/>
                <w:bCs/>
                <w:szCs w:val="28"/>
              </w:rPr>
            </w:pPr>
            <w:r w:rsidRPr="00F82BBC">
              <w:rPr>
                <w:rFonts w:cs="Times New Roman"/>
                <w:szCs w:val="28"/>
              </w:rPr>
              <w:t>Lãnh đạo Ban</w:t>
            </w:r>
          </w:p>
        </w:tc>
        <w:tc>
          <w:tcPr>
            <w:tcW w:w="2551" w:type="dxa"/>
            <w:vMerge w:val="restart"/>
            <w:vAlign w:val="center"/>
          </w:tcPr>
          <w:p w14:paraId="1756FC40" w14:textId="6C67687A" w:rsidR="00E02038" w:rsidRPr="00F82BBC" w:rsidRDefault="00E02038" w:rsidP="00E02038">
            <w:pPr>
              <w:jc w:val="center"/>
              <w:rPr>
                <w:rFonts w:cs="Times New Roman"/>
                <w:b/>
                <w:bCs/>
                <w:szCs w:val="28"/>
              </w:rPr>
            </w:pPr>
            <w:r w:rsidRPr="00F82BBC">
              <w:rPr>
                <w:rFonts w:cs="Times New Roman"/>
                <w:szCs w:val="28"/>
              </w:rPr>
              <w:t>Thường xuyên, nhiệm vụ chủ yếu là thống kê</w:t>
            </w:r>
          </w:p>
        </w:tc>
        <w:tc>
          <w:tcPr>
            <w:tcW w:w="1916" w:type="dxa"/>
            <w:vAlign w:val="center"/>
          </w:tcPr>
          <w:p w14:paraId="7F17D35A" w14:textId="561FFC98" w:rsidR="00E02038" w:rsidRPr="00F82BBC" w:rsidRDefault="00E02038" w:rsidP="00E02038">
            <w:pPr>
              <w:jc w:val="center"/>
              <w:rPr>
                <w:rFonts w:cs="Times New Roman"/>
                <w:b/>
                <w:bCs/>
                <w:szCs w:val="28"/>
              </w:rPr>
            </w:pPr>
            <w:r w:rsidRPr="00F82BBC">
              <w:rPr>
                <w:rFonts w:cs="Times New Roman"/>
                <w:szCs w:val="28"/>
              </w:rPr>
              <w:t>Báo cáo</w:t>
            </w:r>
          </w:p>
        </w:tc>
        <w:tc>
          <w:tcPr>
            <w:tcW w:w="1065" w:type="dxa"/>
            <w:vAlign w:val="center"/>
          </w:tcPr>
          <w:p w14:paraId="50141510" w14:textId="242A2FC2" w:rsidR="00E02038" w:rsidRPr="00F82BBC" w:rsidRDefault="00E02038" w:rsidP="00E02038">
            <w:pPr>
              <w:jc w:val="center"/>
              <w:rPr>
                <w:rFonts w:cs="Times New Roman"/>
                <w:b/>
                <w:bCs/>
                <w:szCs w:val="28"/>
              </w:rPr>
            </w:pPr>
            <w:r w:rsidRPr="00F82BBC">
              <w:rPr>
                <w:rFonts w:cs="Times New Roman"/>
                <w:szCs w:val="28"/>
              </w:rPr>
              <w:t>01</w:t>
            </w:r>
          </w:p>
        </w:tc>
        <w:tc>
          <w:tcPr>
            <w:tcW w:w="1160" w:type="dxa"/>
            <w:vAlign w:val="center"/>
          </w:tcPr>
          <w:p w14:paraId="2D78D9E9" w14:textId="0176E578" w:rsidR="00E02038" w:rsidRPr="00F82BBC" w:rsidRDefault="00E02038" w:rsidP="00E02038">
            <w:pPr>
              <w:jc w:val="center"/>
              <w:rPr>
                <w:rFonts w:cs="Times New Roman"/>
                <w:b/>
                <w:bCs/>
                <w:szCs w:val="28"/>
              </w:rPr>
            </w:pPr>
            <w:r w:rsidRPr="00F82BBC">
              <w:rPr>
                <w:rFonts w:cs="Times New Roman"/>
                <w:szCs w:val="28"/>
              </w:rPr>
              <w:t>Hằng tháng</w:t>
            </w:r>
          </w:p>
        </w:tc>
        <w:tc>
          <w:tcPr>
            <w:tcW w:w="1033" w:type="dxa"/>
            <w:vMerge w:val="restart"/>
            <w:vAlign w:val="center"/>
          </w:tcPr>
          <w:p w14:paraId="104C83FB" w14:textId="494DE4B7" w:rsidR="00E02038" w:rsidRPr="00F82BBC" w:rsidRDefault="00E02038" w:rsidP="00E02038">
            <w:pPr>
              <w:jc w:val="center"/>
              <w:rPr>
                <w:rFonts w:cs="Times New Roman"/>
                <w:b/>
                <w:bCs/>
                <w:szCs w:val="28"/>
              </w:rPr>
            </w:pPr>
            <w:r w:rsidRPr="00F82BBC">
              <w:rPr>
                <w:rFonts w:cs="Times New Roman"/>
                <w:szCs w:val="28"/>
              </w:rPr>
              <w:t>Công việc chuẩn</w:t>
            </w:r>
          </w:p>
        </w:tc>
        <w:tc>
          <w:tcPr>
            <w:tcW w:w="1030" w:type="dxa"/>
            <w:vAlign w:val="center"/>
          </w:tcPr>
          <w:p w14:paraId="627000D5" w14:textId="4C4C1C32" w:rsidR="00E02038" w:rsidRPr="00F82BBC" w:rsidRDefault="00E02038" w:rsidP="00E02038">
            <w:pPr>
              <w:jc w:val="center"/>
              <w:rPr>
                <w:rFonts w:cs="Times New Roman"/>
                <w:b/>
                <w:bCs/>
                <w:szCs w:val="28"/>
              </w:rPr>
            </w:pPr>
            <w:r w:rsidRPr="00F82BBC">
              <w:rPr>
                <w:rFonts w:cs="Times New Roman"/>
                <w:szCs w:val="28"/>
              </w:rPr>
              <w:t>100</w:t>
            </w:r>
          </w:p>
        </w:tc>
        <w:tc>
          <w:tcPr>
            <w:tcW w:w="989" w:type="dxa"/>
            <w:vAlign w:val="center"/>
          </w:tcPr>
          <w:p w14:paraId="7DDCE49C" w14:textId="1EE275B2" w:rsidR="00E02038" w:rsidRPr="00F82BBC" w:rsidRDefault="00E02038" w:rsidP="00E02038">
            <w:pPr>
              <w:jc w:val="center"/>
              <w:rPr>
                <w:rFonts w:cs="Times New Roman"/>
                <w:b/>
                <w:bCs/>
                <w:szCs w:val="28"/>
              </w:rPr>
            </w:pPr>
            <w:r w:rsidRPr="00F82BBC">
              <w:rPr>
                <w:rFonts w:cs="Times New Roman"/>
                <w:b/>
                <w:bCs/>
                <w:szCs w:val="28"/>
              </w:rPr>
              <w:t>1</w:t>
            </w:r>
          </w:p>
        </w:tc>
      </w:tr>
      <w:tr w:rsidR="00E02038" w:rsidRPr="00F82BBC" w14:paraId="3C1E0F3E" w14:textId="77777777" w:rsidTr="00F82BBC">
        <w:trPr>
          <w:trHeight w:val="1180"/>
        </w:trPr>
        <w:tc>
          <w:tcPr>
            <w:tcW w:w="763" w:type="dxa"/>
          </w:tcPr>
          <w:p w14:paraId="5621DEC0" w14:textId="134E9524" w:rsidR="00E02038" w:rsidRPr="00F82BBC" w:rsidRDefault="00823A7B" w:rsidP="000F09C5">
            <w:pPr>
              <w:jc w:val="center"/>
              <w:rPr>
                <w:rFonts w:cs="Times New Roman"/>
                <w:b/>
                <w:bCs/>
                <w:szCs w:val="28"/>
              </w:rPr>
            </w:pPr>
            <w:r w:rsidRPr="00F82BBC">
              <w:rPr>
                <w:rFonts w:cs="Times New Roman"/>
                <w:b/>
                <w:bCs/>
                <w:szCs w:val="28"/>
              </w:rPr>
              <w:t>2</w:t>
            </w:r>
          </w:p>
        </w:tc>
        <w:tc>
          <w:tcPr>
            <w:tcW w:w="2918" w:type="dxa"/>
            <w:vAlign w:val="center"/>
          </w:tcPr>
          <w:p w14:paraId="6C6B5CE4" w14:textId="70C9E4BC" w:rsidR="00E02038" w:rsidRPr="00F82BBC" w:rsidRDefault="00E02038" w:rsidP="00A1486E">
            <w:pPr>
              <w:jc w:val="both"/>
              <w:rPr>
                <w:rFonts w:cs="Times New Roman"/>
                <w:b/>
                <w:bCs/>
                <w:szCs w:val="28"/>
              </w:rPr>
            </w:pPr>
            <w:r w:rsidRPr="00F82BBC">
              <w:rPr>
                <w:rFonts w:cs="Times New Roman"/>
                <w:szCs w:val="28"/>
              </w:rPr>
              <w:t>Báo cáo kết quả thực hiện nhiệm vụ hằng quý của cấp vụ, cục trực thuộc Ban</w:t>
            </w:r>
          </w:p>
        </w:tc>
        <w:tc>
          <w:tcPr>
            <w:tcW w:w="1417" w:type="dxa"/>
            <w:vAlign w:val="center"/>
          </w:tcPr>
          <w:p w14:paraId="6DD77B4E" w14:textId="0C58ED8C" w:rsidR="00E02038" w:rsidRPr="00F82BBC" w:rsidRDefault="00E02038" w:rsidP="00E02038">
            <w:pPr>
              <w:jc w:val="center"/>
              <w:rPr>
                <w:rFonts w:cs="Times New Roman"/>
                <w:b/>
                <w:bCs/>
                <w:szCs w:val="28"/>
              </w:rPr>
            </w:pPr>
            <w:r w:rsidRPr="00F82BBC">
              <w:rPr>
                <w:rFonts w:cs="Times New Roman"/>
                <w:szCs w:val="28"/>
              </w:rPr>
              <w:t>Lãnh đạo Ban</w:t>
            </w:r>
          </w:p>
        </w:tc>
        <w:tc>
          <w:tcPr>
            <w:tcW w:w="2551" w:type="dxa"/>
            <w:vMerge/>
          </w:tcPr>
          <w:p w14:paraId="7EA24F80" w14:textId="77777777" w:rsidR="00E02038" w:rsidRPr="00F82BBC" w:rsidRDefault="00E02038" w:rsidP="00E02038">
            <w:pPr>
              <w:jc w:val="center"/>
              <w:rPr>
                <w:rFonts w:cs="Times New Roman"/>
                <w:b/>
                <w:bCs/>
                <w:szCs w:val="28"/>
              </w:rPr>
            </w:pPr>
          </w:p>
        </w:tc>
        <w:tc>
          <w:tcPr>
            <w:tcW w:w="1916" w:type="dxa"/>
            <w:vAlign w:val="center"/>
          </w:tcPr>
          <w:p w14:paraId="33D0DE8E" w14:textId="4A9DC10A" w:rsidR="00E02038" w:rsidRPr="00F82BBC" w:rsidRDefault="00E02038" w:rsidP="00E02038">
            <w:pPr>
              <w:jc w:val="center"/>
              <w:rPr>
                <w:rFonts w:cs="Times New Roman"/>
                <w:b/>
                <w:bCs/>
                <w:szCs w:val="28"/>
              </w:rPr>
            </w:pPr>
            <w:r w:rsidRPr="00F82BBC">
              <w:rPr>
                <w:rFonts w:cs="Times New Roman"/>
                <w:szCs w:val="28"/>
              </w:rPr>
              <w:t>Báo cáo</w:t>
            </w:r>
          </w:p>
        </w:tc>
        <w:tc>
          <w:tcPr>
            <w:tcW w:w="1065" w:type="dxa"/>
            <w:vAlign w:val="center"/>
          </w:tcPr>
          <w:p w14:paraId="6EF6CD91" w14:textId="21038AC8" w:rsidR="00E02038" w:rsidRPr="00F82BBC" w:rsidRDefault="00E02038" w:rsidP="00E02038">
            <w:pPr>
              <w:jc w:val="center"/>
              <w:rPr>
                <w:rFonts w:cs="Times New Roman"/>
                <w:b/>
                <w:bCs/>
                <w:szCs w:val="28"/>
              </w:rPr>
            </w:pPr>
            <w:r w:rsidRPr="00F82BBC">
              <w:rPr>
                <w:rFonts w:cs="Times New Roman"/>
                <w:szCs w:val="28"/>
              </w:rPr>
              <w:t>01</w:t>
            </w:r>
          </w:p>
        </w:tc>
        <w:tc>
          <w:tcPr>
            <w:tcW w:w="1160" w:type="dxa"/>
            <w:vAlign w:val="center"/>
          </w:tcPr>
          <w:p w14:paraId="0D3927AB" w14:textId="1FEFCE95" w:rsidR="00E02038" w:rsidRPr="00F82BBC" w:rsidRDefault="00E02038" w:rsidP="00E02038">
            <w:pPr>
              <w:jc w:val="center"/>
              <w:rPr>
                <w:rFonts w:cs="Times New Roman"/>
                <w:b/>
                <w:bCs/>
                <w:szCs w:val="28"/>
              </w:rPr>
            </w:pPr>
            <w:r w:rsidRPr="00F82BBC">
              <w:rPr>
                <w:rFonts w:cs="Times New Roman"/>
                <w:szCs w:val="28"/>
              </w:rPr>
              <w:t>Hằng quý</w:t>
            </w:r>
          </w:p>
        </w:tc>
        <w:tc>
          <w:tcPr>
            <w:tcW w:w="1033" w:type="dxa"/>
            <w:vMerge/>
          </w:tcPr>
          <w:p w14:paraId="64B3857D" w14:textId="77777777" w:rsidR="00E02038" w:rsidRPr="00F82BBC" w:rsidRDefault="00E02038" w:rsidP="00E02038">
            <w:pPr>
              <w:jc w:val="center"/>
              <w:rPr>
                <w:rFonts w:cs="Times New Roman"/>
                <w:b/>
                <w:bCs/>
                <w:szCs w:val="28"/>
              </w:rPr>
            </w:pPr>
          </w:p>
        </w:tc>
        <w:tc>
          <w:tcPr>
            <w:tcW w:w="1030" w:type="dxa"/>
            <w:vAlign w:val="center"/>
          </w:tcPr>
          <w:p w14:paraId="5614F95B" w14:textId="4DD4FF3F" w:rsidR="00E02038" w:rsidRPr="00F82BBC" w:rsidRDefault="00E02038" w:rsidP="00E02038">
            <w:pPr>
              <w:jc w:val="center"/>
              <w:rPr>
                <w:rFonts w:cs="Times New Roman"/>
                <w:b/>
                <w:bCs/>
                <w:szCs w:val="28"/>
              </w:rPr>
            </w:pPr>
            <w:r w:rsidRPr="00F82BBC">
              <w:rPr>
                <w:rFonts w:cs="Times New Roman"/>
                <w:szCs w:val="28"/>
              </w:rPr>
              <w:t>100</w:t>
            </w:r>
          </w:p>
        </w:tc>
        <w:tc>
          <w:tcPr>
            <w:tcW w:w="989" w:type="dxa"/>
            <w:vAlign w:val="center"/>
          </w:tcPr>
          <w:p w14:paraId="7DAEF5F1" w14:textId="7F50FAE9" w:rsidR="00E02038" w:rsidRPr="00F82BBC" w:rsidRDefault="00E02038" w:rsidP="00E02038">
            <w:pPr>
              <w:jc w:val="center"/>
              <w:rPr>
                <w:rFonts w:cs="Times New Roman"/>
                <w:b/>
                <w:bCs/>
                <w:szCs w:val="28"/>
              </w:rPr>
            </w:pPr>
            <w:r w:rsidRPr="00F82BBC">
              <w:rPr>
                <w:rFonts w:cs="Times New Roman"/>
                <w:b/>
                <w:bCs/>
                <w:szCs w:val="28"/>
              </w:rPr>
              <w:t>1</w:t>
            </w:r>
          </w:p>
        </w:tc>
      </w:tr>
      <w:tr w:rsidR="00823A7B" w:rsidRPr="00F82BBC" w14:paraId="580777BA" w14:textId="5626AECB" w:rsidTr="00F82BBC">
        <w:trPr>
          <w:trHeight w:val="1020"/>
        </w:trPr>
        <w:tc>
          <w:tcPr>
            <w:tcW w:w="763" w:type="dxa"/>
            <w:vAlign w:val="center"/>
          </w:tcPr>
          <w:p w14:paraId="4C53047D" w14:textId="7BBA63D0" w:rsidR="00E02038" w:rsidRPr="00F82BBC" w:rsidRDefault="00823A7B" w:rsidP="000F09C5">
            <w:pPr>
              <w:jc w:val="center"/>
              <w:rPr>
                <w:rFonts w:cs="Times New Roman"/>
                <w:b/>
                <w:bCs/>
                <w:szCs w:val="28"/>
              </w:rPr>
            </w:pPr>
            <w:r w:rsidRPr="00F82BBC">
              <w:rPr>
                <w:rFonts w:cs="Times New Roman"/>
                <w:b/>
                <w:bCs/>
                <w:szCs w:val="28"/>
              </w:rPr>
              <w:t>3</w:t>
            </w:r>
          </w:p>
        </w:tc>
        <w:tc>
          <w:tcPr>
            <w:tcW w:w="2918" w:type="dxa"/>
            <w:vAlign w:val="center"/>
          </w:tcPr>
          <w:p w14:paraId="27DFFD30" w14:textId="17D5742F" w:rsidR="00E02038" w:rsidRPr="00F82BBC" w:rsidRDefault="00E02038" w:rsidP="00E02038">
            <w:pPr>
              <w:jc w:val="both"/>
              <w:rPr>
                <w:rFonts w:cs="Times New Roman"/>
                <w:szCs w:val="28"/>
              </w:rPr>
            </w:pPr>
            <w:r w:rsidRPr="00F82BBC">
              <w:rPr>
                <w:rFonts w:cs="Times New Roman"/>
                <w:szCs w:val="28"/>
              </w:rPr>
              <w:t>Báo cáo Lãnh đạo Ban về tình hình tổ chức cơ sở đảng, đảng viên hằng quý</w:t>
            </w:r>
          </w:p>
        </w:tc>
        <w:tc>
          <w:tcPr>
            <w:tcW w:w="1417" w:type="dxa"/>
            <w:vAlign w:val="center"/>
          </w:tcPr>
          <w:p w14:paraId="3B6A017D" w14:textId="15741C2D" w:rsidR="00E02038" w:rsidRPr="00F82BBC" w:rsidRDefault="00E02038" w:rsidP="00E02038">
            <w:pPr>
              <w:jc w:val="center"/>
              <w:rPr>
                <w:rFonts w:cs="Times New Roman"/>
                <w:szCs w:val="28"/>
              </w:rPr>
            </w:pPr>
            <w:r w:rsidRPr="00F82BBC">
              <w:rPr>
                <w:rFonts w:cs="Times New Roman"/>
                <w:szCs w:val="28"/>
              </w:rPr>
              <w:t>Lãnh đạo Ban</w:t>
            </w:r>
          </w:p>
        </w:tc>
        <w:tc>
          <w:tcPr>
            <w:tcW w:w="2551" w:type="dxa"/>
            <w:vAlign w:val="center"/>
          </w:tcPr>
          <w:p w14:paraId="3158C466" w14:textId="5109E056" w:rsidR="00E02038" w:rsidRPr="00F82BBC" w:rsidRDefault="00E02038" w:rsidP="00E02038">
            <w:pPr>
              <w:jc w:val="both"/>
              <w:rPr>
                <w:rFonts w:cs="Times New Roman"/>
                <w:szCs w:val="28"/>
              </w:rPr>
            </w:pPr>
            <w:r w:rsidRPr="00F82BBC">
              <w:rPr>
                <w:rFonts w:cs="Times New Roman"/>
                <w:szCs w:val="28"/>
              </w:rPr>
              <w:t>Thường xuyên, nhưng có tính thống kê, tổng hợp cao hơn tháng, tác động lớn hơn báo cáo hằng tháng</w:t>
            </w:r>
          </w:p>
        </w:tc>
        <w:tc>
          <w:tcPr>
            <w:tcW w:w="1916" w:type="dxa"/>
            <w:vAlign w:val="center"/>
          </w:tcPr>
          <w:p w14:paraId="0583AF6A" w14:textId="44775731" w:rsidR="00E02038" w:rsidRPr="00F82BBC" w:rsidRDefault="00E02038" w:rsidP="00E02038">
            <w:pPr>
              <w:jc w:val="center"/>
              <w:rPr>
                <w:rFonts w:cs="Times New Roman"/>
                <w:szCs w:val="28"/>
              </w:rPr>
            </w:pPr>
            <w:r w:rsidRPr="00F82BBC">
              <w:rPr>
                <w:rFonts w:cs="Times New Roman"/>
                <w:szCs w:val="28"/>
              </w:rPr>
              <w:t>Báo cáo</w:t>
            </w:r>
          </w:p>
        </w:tc>
        <w:tc>
          <w:tcPr>
            <w:tcW w:w="1065" w:type="dxa"/>
            <w:vAlign w:val="center"/>
          </w:tcPr>
          <w:p w14:paraId="5700E2BE" w14:textId="3613B83C" w:rsidR="00E02038" w:rsidRPr="00F82BBC" w:rsidRDefault="00E02038" w:rsidP="00E02038">
            <w:pPr>
              <w:jc w:val="center"/>
              <w:rPr>
                <w:rFonts w:cs="Times New Roman"/>
                <w:szCs w:val="28"/>
              </w:rPr>
            </w:pPr>
            <w:r w:rsidRPr="00F82BBC">
              <w:rPr>
                <w:rFonts w:cs="Times New Roman"/>
                <w:szCs w:val="28"/>
              </w:rPr>
              <w:t>01</w:t>
            </w:r>
          </w:p>
        </w:tc>
        <w:tc>
          <w:tcPr>
            <w:tcW w:w="1160" w:type="dxa"/>
            <w:vAlign w:val="center"/>
          </w:tcPr>
          <w:p w14:paraId="7553ACD3" w14:textId="22FF81FA" w:rsidR="00E02038" w:rsidRPr="00F82BBC" w:rsidRDefault="00E02038" w:rsidP="00E02038">
            <w:pPr>
              <w:jc w:val="center"/>
              <w:rPr>
                <w:rFonts w:cs="Times New Roman"/>
                <w:szCs w:val="28"/>
              </w:rPr>
            </w:pPr>
            <w:r w:rsidRPr="00F82BBC">
              <w:rPr>
                <w:rFonts w:cs="Times New Roman"/>
                <w:szCs w:val="28"/>
              </w:rPr>
              <w:t>Hằng quý</w:t>
            </w:r>
          </w:p>
        </w:tc>
        <w:tc>
          <w:tcPr>
            <w:tcW w:w="1033" w:type="dxa"/>
          </w:tcPr>
          <w:p w14:paraId="646710CF" w14:textId="77777777" w:rsidR="00E02038" w:rsidRPr="00F82BBC" w:rsidRDefault="00E02038" w:rsidP="00E02038">
            <w:pPr>
              <w:rPr>
                <w:rFonts w:cs="Times New Roman"/>
                <w:szCs w:val="28"/>
              </w:rPr>
            </w:pPr>
          </w:p>
        </w:tc>
        <w:tc>
          <w:tcPr>
            <w:tcW w:w="1030" w:type="dxa"/>
            <w:vAlign w:val="center"/>
          </w:tcPr>
          <w:p w14:paraId="1F62F1A4" w14:textId="3F821AE9" w:rsidR="00E02038" w:rsidRPr="00F82BBC" w:rsidRDefault="00E02038" w:rsidP="00E02038">
            <w:pPr>
              <w:jc w:val="center"/>
              <w:rPr>
                <w:rFonts w:cs="Times New Roman"/>
                <w:szCs w:val="28"/>
              </w:rPr>
            </w:pPr>
            <w:r w:rsidRPr="00F82BBC">
              <w:rPr>
                <w:rFonts w:cs="Times New Roman"/>
                <w:szCs w:val="28"/>
              </w:rPr>
              <w:t>120</w:t>
            </w:r>
          </w:p>
        </w:tc>
        <w:tc>
          <w:tcPr>
            <w:tcW w:w="989" w:type="dxa"/>
            <w:vAlign w:val="center"/>
          </w:tcPr>
          <w:p w14:paraId="250C9390" w14:textId="16B6A597" w:rsidR="00E02038" w:rsidRPr="00F82BBC" w:rsidRDefault="00E02038" w:rsidP="00823A7B">
            <w:pPr>
              <w:jc w:val="center"/>
              <w:rPr>
                <w:rFonts w:cs="Times New Roman"/>
                <w:b/>
                <w:bCs/>
                <w:szCs w:val="28"/>
              </w:rPr>
            </w:pPr>
            <w:r w:rsidRPr="00F82BBC">
              <w:rPr>
                <w:rFonts w:cs="Times New Roman"/>
                <w:b/>
                <w:bCs/>
                <w:szCs w:val="28"/>
              </w:rPr>
              <w:t>1,2</w:t>
            </w:r>
          </w:p>
        </w:tc>
      </w:tr>
      <w:tr w:rsidR="00E02038" w:rsidRPr="00F82BBC" w14:paraId="4B10A442" w14:textId="69557957" w:rsidTr="00F82BBC">
        <w:trPr>
          <w:trHeight w:val="1020"/>
        </w:trPr>
        <w:tc>
          <w:tcPr>
            <w:tcW w:w="763" w:type="dxa"/>
            <w:vAlign w:val="center"/>
          </w:tcPr>
          <w:p w14:paraId="038BB016" w14:textId="27B89780" w:rsidR="00E02038" w:rsidRPr="00F82BBC" w:rsidRDefault="00823A7B" w:rsidP="000F09C5">
            <w:pPr>
              <w:jc w:val="center"/>
              <w:rPr>
                <w:rFonts w:cs="Times New Roman"/>
                <w:b/>
                <w:bCs/>
                <w:szCs w:val="28"/>
              </w:rPr>
            </w:pPr>
            <w:r w:rsidRPr="00F82BBC">
              <w:rPr>
                <w:rFonts w:cs="Times New Roman"/>
                <w:b/>
                <w:bCs/>
                <w:szCs w:val="28"/>
              </w:rPr>
              <w:t>4</w:t>
            </w:r>
          </w:p>
        </w:tc>
        <w:tc>
          <w:tcPr>
            <w:tcW w:w="2918" w:type="dxa"/>
            <w:vAlign w:val="center"/>
          </w:tcPr>
          <w:p w14:paraId="20EF001B" w14:textId="0A69EB3C" w:rsidR="00E02038" w:rsidRPr="00F82BBC" w:rsidRDefault="00E02038" w:rsidP="00E02038">
            <w:pPr>
              <w:rPr>
                <w:rFonts w:cs="Times New Roman"/>
                <w:szCs w:val="28"/>
              </w:rPr>
            </w:pPr>
            <w:r w:rsidRPr="00F82BBC">
              <w:rPr>
                <w:rFonts w:cs="Times New Roman"/>
                <w:szCs w:val="28"/>
              </w:rPr>
              <w:t>Tờ trình Ban Bí thư về sinh hoạt đảng trực tuyến</w:t>
            </w:r>
          </w:p>
        </w:tc>
        <w:tc>
          <w:tcPr>
            <w:tcW w:w="1417" w:type="dxa"/>
            <w:vAlign w:val="center"/>
          </w:tcPr>
          <w:p w14:paraId="0BE3C38F" w14:textId="3127ABE8" w:rsidR="00E02038" w:rsidRPr="00F82BBC" w:rsidRDefault="00E02038" w:rsidP="00E02038">
            <w:pPr>
              <w:jc w:val="center"/>
              <w:rPr>
                <w:rFonts w:cs="Times New Roman"/>
                <w:szCs w:val="28"/>
              </w:rPr>
            </w:pPr>
            <w:r w:rsidRPr="00F82BBC">
              <w:rPr>
                <w:rFonts w:cs="Times New Roman"/>
                <w:szCs w:val="28"/>
              </w:rPr>
              <w:t>Ban Bí thư</w:t>
            </w:r>
          </w:p>
        </w:tc>
        <w:tc>
          <w:tcPr>
            <w:tcW w:w="2551" w:type="dxa"/>
          </w:tcPr>
          <w:p w14:paraId="420DB345" w14:textId="54F4F106" w:rsidR="00E02038" w:rsidRPr="00F82BBC" w:rsidRDefault="00E02038" w:rsidP="00E02038">
            <w:pPr>
              <w:jc w:val="both"/>
              <w:rPr>
                <w:rFonts w:cs="Times New Roman"/>
                <w:szCs w:val="28"/>
              </w:rPr>
            </w:pPr>
            <w:r w:rsidRPr="00F82BBC">
              <w:rPr>
                <w:rFonts w:cs="Times New Roman"/>
                <w:szCs w:val="28"/>
              </w:rPr>
              <w:t>Mới, toàn đảng, không quá khó và phức tạp</w:t>
            </w:r>
          </w:p>
        </w:tc>
        <w:tc>
          <w:tcPr>
            <w:tcW w:w="1916" w:type="dxa"/>
            <w:vAlign w:val="center"/>
          </w:tcPr>
          <w:p w14:paraId="3BD1FDD2" w14:textId="6261191F" w:rsidR="00E02038" w:rsidRPr="00F82BBC" w:rsidRDefault="00E02038" w:rsidP="00E02038">
            <w:pPr>
              <w:jc w:val="center"/>
              <w:rPr>
                <w:rFonts w:cs="Times New Roman"/>
                <w:szCs w:val="28"/>
              </w:rPr>
            </w:pPr>
            <w:r w:rsidRPr="00F82BBC">
              <w:rPr>
                <w:rFonts w:cs="Times New Roman"/>
                <w:szCs w:val="28"/>
              </w:rPr>
              <w:t>Tờ trình</w:t>
            </w:r>
          </w:p>
        </w:tc>
        <w:tc>
          <w:tcPr>
            <w:tcW w:w="1065" w:type="dxa"/>
            <w:vAlign w:val="center"/>
          </w:tcPr>
          <w:p w14:paraId="020335F6" w14:textId="17989388" w:rsidR="00E02038" w:rsidRPr="00F82BBC" w:rsidRDefault="00E02038" w:rsidP="00E02038">
            <w:pPr>
              <w:jc w:val="center"/>
              <w:rPr>
                <w:rFonts w:cs="Times New Roman"/>
                <w:szCs w:val="28"/>
              </w:rPr>
            </w:pPr>
            <w:r w:rsidRPr="00F82BBC">
              <w:rPr>
                <w:rFonts w:cs="Times New Roman"/>
                <w:szCs w:val="28"/>
              </w:rPr>
              <w:t>01</w:t>
            </w:r>
          </w:p>
        </w:tc>
        <w:tc>
          <w:tcPr>
            <w:tcW w:w="1160" w:type="dxa"/>
            <w:vMerge w:val="restart"/>
            <w:vAlign w:val="center"/>
          </w:tcPr>
          <w:p w14:paraId="5039DB95" w14:textId="5785FE8A" w:rsidR="00E02038" w:rsidRPr="00F82BBC" w:rsidRDefault="00E02038" w:rsidP="00E02038">
            <w:pPr>
              <w:jc w:val="center"/>
              <w:rPr>
                <w:rFonts w:cs="Times New Roman"/>
                <w:szCs w:val="28"/>
              </w:rPr>
            </w:pPr>
            <w:r w:rsidRPr="00F82BBC">
              <w:rPr>
                <w:rFonts w:cs="Times New Roman"/>
                <w:szCs w:val="28"/>
              </w:rPr>
              <w:t>Theo yêu cầu của cấp có thẩm quyền</w:t>
            </w:r>
          </w:p>
        </w:tc>
        <w:tc>
          <w:tcPr>
            <w:tcW w:w="1033" w:type="dxa"/>
          </w:tcPr>
          <w:p w14:paraId="56A9CC54" w14:textId="77777777" w:rsidR="00E02038" w:rsidRPr="00F82BBC" w:rsidRDefault="00E02038" w:rsidP="00E02038">
            <w:pPr>
              <w:rPr>
                <w:rFonts w:cs="Times New Roman"/>
                <w:szCs w:val="28"/>
              </w:rPr>
            </w:pPr>
          </w:p>
        </w:tc>
        <w:tc>
          <w:tcPr>
            <w:tcW w:w="1030" w:type="dxa"/>
            <w:vAlign w:val="center"/>
          </w:tcPr>
          <w:p w14:paraId="6A09C489" w14:textId="69F8D263" w:rsidR="00E02038" w:rsidRPr="00F82BBC" w:rsidRDefault="00E02038" w:rsidP="00E02038">
            <w:pPr>
              <w:jc w:val="center"/>
              <w:rPr>
                <w:rFonts w:cs="Times New Roman"/>
                <w:szCs w:val="28"/>
              </w:rPr>
            </w:pPr>
            <w:r w:rsidRPr="00F82BBC">
              <w:rPr>
                <w:rFonts w:cs="Times New Roman"/>
                <w:szCs w:val="28"/>
              </w:rPr>
              <w:t>150</w:t>
            </w:r>
          </w:p>
        </w:tc>
        <w:tc>
          <w:tcPr>
            <w:tcW w:w="989" w:type="dxa"/>
            <w:vAlign w:val="center"/>
          </w:tcPr>
          <w:p w14:paraId="0F1CF9DE" w14:textId="2BE646D2" w:rsidR="00E02038" w:rsidRPr="00F82BBC" w:rsidRDefault="00E02038" w:rsidP="00E02038">
            <w:pPr>
              <w:jc w:val="center"/>
              <w:rPr>
                <w:rFonts w:cs="Times New Roman"/>
                <w:b/>
                <w:bCs/>
                <w:szCs w:val="28"/>
              </w:rPr>
            </w:pPr>
            <w:r w:rsidRPr="00F82BBC">
              <w:rPr>
                <w:rFonts w:cs="Times New Roman"/>
                <w:b/>
                <w:bCs/>
                <w:szCs w:val="28"/>
              </w:rPr>
              <w:t>1,5</w:t>
            </w:r>
          </w:p>
        </w:tc>
      </w:tr>
      <w:tr w:rsidR="00E02038" w:rsidRPr="00F82BBC" w14:paraId="000C7CB9" w14:textId="65AA6568" w:rsidTr="00F82BBC">
        <w:trPr>
          <w:trHeight w:val="1020"/>
        </w:trPr>
        <w:tc>
          <w:tcPr>
            <w:tcW w:w="763" w:type="dxa"/>
            <w:vAlign w:val="center"/>
          </w:tcPr>
          <w:p w14:paraId="04694624" w14:textId="52572BD4" w:rsidR="00E02038" w:rsidRPr="00F82BBC" w:rsidRDefault="00823A7B" w:rsidP="000F09C5">
            <w:pPr>
              <w:jc w:val="center"/>
              <w:rPr>
                <w:rFonts w:cs="Times New Roman"/>
                <w:b/>
                <w:bCs/>
                <w:szCs w:val="28"/>
              </w:rPr>
            </w:pPr>
            <w:r w:rsidRPr="00F82BBC">
              <w:rPr>
                <w:rFonts w:cs="Times New Roman"/>
                <w:b/>
                <w:bCs/>
                <w:szCs w:val="28"/>
              </w:rPr>
              <w:t>5</w:t>
            </w:r>
          </w:p>
        </w:tc>
        <w:tc>
          <w:tcPr>
            <w:tcW w:w="2918" w:type="dxa"/>
            <w:vAlign w:val="center"/>
          </w:tcPr>
          <w:p w14:paraId="55B48D26" w14:textId="1A968169" w:rsidR="00E02038" w:rsidRPr="00F82BBC" w:rsidRDefault="00E02038" w:rsidP="00E02038">
            <w:pPr>
              <w:rPr>
                <w:rFonts w:cs="Times New Roman"/>
                <w:szCs w:val="28"/>
              </w:rPr>
            </w:pPr>
            <w:r w:rsidRPr="00F82BBC">
              <w:rPr>
                <w:rFonts w:cs="Times New Roman"/>
                <w:szCs w:val="28"/>
              </w:rPr>
              <w:t>Tờ trình Bộ Chính trị về xây dựng, chỉnh đốn Đảng</w:t>
            </w:r>
          </w:p>
        </w:tc>
        <w:tc>
          <w:tcPr>
            <w:tcW w:w="1417" w:type="dxa"/>
            <w:vAlign w:val="center"/>
          </w:tcPr>
          <w:p w14:paraId="0A97C761" w14:textId="1D4CA9E1" w:rsidR="00E02038" w:rsidRPr="00F82BBC" w:rsidRDefault="00E02038" w:rsidP="00E02038">
            <w:pPr>
              <w:jc w:val="center"/>
              <w:rPr>
                <w:rFonts w:cs="Times New Roman"/>
                <w:szCs w:val="28"/>
              </w:rPr>
            </w:pPr>
            <w:r w:rsidRPr="00F82BBC">
              <w:rPr>
                <w:rFonts w:cs="Times New Roman"/>
                <w:szCs w:val="28"/>
              </w:rPr>
              <w:t>Bộ Chính trị</w:t>
            </w:r>
          </w:p>
        </w:tc>
        <w:tc>
          <w:tcPr>
            <w:tcW w:w="2551" w:type="dxa"/>
          </w:tcPr>
          <w:p w14:paraId="6CA719CD" w14:textId="5D8F834E" w:rsidR="00E02038" w:rsidRPr="00F82BBC" w:rsidRDefault="00E02038" w:rsidP="00E02038">
            <w:pPr>
              <w:jc w:val="both"/>
              <w:rPr>
                <w:rFonts w:cs="Times New Roman"/>
                <w:szCs w:val="28"/>
              </w:rPr>
            </w:pPr>
            <w:r w:rsidRPr="00F82BBC">
              <w:rPr>
                <w:rFonts w:cs="Times New Roman"/>
                <w:szCs w:val="28"/>
              </w:rPr>
              <w:t>Khó, phức tạp, tác động lớn, sâu rộng trong toàn Đảng</w:t>
            </w:r>
          </w:p>
        </w:tc>
        <w:tc>
          <w:tcPr>
            <w:tcW w:w="1916" w:type="dxa"/>
            <w:vAlign w:val="center"/>
          </w:tcPr>
          <w:p w14:paraId="7BC87CEC" w14:textId="22A34552" w:rsidR="00E02038" w:rsidRPr="00F82BBC" w:rsidRDefault="00E02038" w:rsidP="00E02038">
            <w:pPr>
              <w:jc w:val="center"/>
              <w:rPr>
                <w:rFonts w:cs="Times New Roman"/>
                <w:szCs w:val="28"/>
              </w:rPr>
            </w:pPr>
            <w:r w:rsidRPr="00F82BBC">
              <w:rPr>
                <w:rFonts w:cs="Times New Roman"/>
                <w:szCs w:val="28"/>
              </w:rPr>
              <w:t>Tờ trình</w:t>
            </w:r>
          </w:p>
        </w:tc>
        <w:tc>
          <w:tcPr>
            <w:tcW w:w="1065" w:type="dxa"/>
            <w:vAlign w:val="center"/>
          </w:tcPr>
          <w:p w14:paraId="556D5BC6" w14:textId="5360882B" w:rsidR="00E02038" w:rsidRPr="00F82BBC" w:rsidRDefault="00E02038" w:rsidP="00E02038">
            <w:pPr>
              <w:jc w:val="center"/>
              <w:rPr>
                <w:rFonts w:cs="Times New Roman"/>
                <w:szCs w:val="28"/>
              </w:rPr>
            </w:pPr>
            <w:r w:rsidRPr="00F82BBC">
              <w:rPr>
                <w:rFonts w:cs="Times New Roman"/>
                <w:szCs w:val="28"/>
              </w:rPr>
              <w:t>01</w:t>
            </w:r>
          </w:p>
        </w:tc>
        <w:tc>
          <w:tcPr>
            <w:tcW w:w="1160" w:type="dxa"/>
            <w:vMerge/>
            <w:vAlign w:val="center"/>
          </w:tcPr>
          <w:p w14:paraId="5F66A673" w14:textId="4A82D76A" w:rsidR="00E02038" w:rsidRPr="00F82BBC" w:rsidRDefault="00E02038" w:rsidP="00E02038">
            <w:pPr>
              <w:jc w:val="center"/>
              <w:rPr>
                <w:rFonts w:cs="Times New Roman"/>
                <w:szCs w:val="28"/>
              </w:rPr>
            </w:pPr>
          </w:p>
        </w:tc>
        <w:tc>
          <w:tcPr>
            <w:tcW w:w="1033" w:type="dxa"/>
          </w:tcPr>
          <w:p w14:paraId="342254C7" w14:textId="77777777" w:rsidR="00E02038" w:rsidRPr="00F82BBC" w:rsidRDefault="00E02038" w:rsidP="00E02038">
            <w:pPr>
              <w:rPr>
                <w:rFonts w:cs="Times New Roman"/>
                <w:szCs w:val="28"/>
              </w:rPr>
            </w:pPr>
          </w:p>
        </w:tc>
        <w:tc>
          <w:tcPr>
            <w:tcW w:w="1030" w:type="dxa"/>
            <w:vAlign w:val="center"/>
          </w:tcPr>
          <w:p w14:paraId="21DAA760" w14:textId="49B68A3B" w:rsidR="00E02038" w:rsidRPr="00F82BBC" w:rsidRDefault="00E02038" w:rsidP="00E02038">
            <w:pPr>
              <w:jc w:val="center"/>
              <w:rPr>
                <w:rFonts w:cs="Times New Roman"/>
                <w:szCs w:val="28"/>
              </w:rPr>
            </w:pPr>
            <w:r w:rsidRPr="00F82BBC">
              <w:rPr>
                <w:rFonts w:cs="Times New Roman"/>
                <w:szCs w:val="28"/>
              </w:rPr>
              <w:t>200</w:t>
            </w:r>
          </w:p>
        </w:tc>
        <w:tc>
          <w:tcPr>
            <w:tcW w:w="989" w:type="dxa"/>
            <w:vAlign w:val="center"/>
          </w:tcPr>
          <w:p w14:paraId="5501239E" w14:textId="3C37A9F3" w:rsidR="00E02038" w:rsidRPr="00F82BBC" w:rsidRDefault="00E02038" w:rsidP="00E02038">
            <w:pPr>
              <w:jc w:val="center"/>
              <w:rPr>
                <w:rFonts w:cs="Times New Roman"/>
                <w:b/>
                <w:bCs/>
                <w:szCs w:val="28"/>
              </w:rPr>
            </w:pPr>
            <w:r w:rsidRPr="00F82BBC">
              <w:rPr>
                <w:rFonts w:cs="Times New Roman"/>
                <w:b/>
                <w:bCs/>
                <w:szCs w:val="28"/>
              </w:rPr>
              <w:t>2</w:t>
            </w:r>
          </w:p>
        </w:tc>
      </w:tr>
    </w:tbl>
    <w:bookmarkEnd w:id="0"/>
    <w:p w14:paraId="6C927321" w14:textId="27FDE05E" w:rsidR="00297DF5" w:rsidRPr="00F82BBC" w:rsidRDefault="007163DD" w:rsidP="009E34C7">
      <w:pPr>
        <w:jc w:val="center"/>
        <w:rPr>
          <w:rFonts w:cs="Times New Roman"/>
          <w:i/>
          <w:iCs/>
          <w:szCs w:val="28"/>
        </w:rPr>
      </w:pPr>
      <w:r w:rsidRPr="00F82BBC">
        <w:rPr>
          <w:rFonts w:cs="Times New Roman"/>
          <w:i/>
          <w:iCs/>
          <w:szCs w:val="28"/>
        </w:rPr>
        <w:t>Bảng 1. Danh mục sản phẩm/công việ</w:t>
      </w:r>
      <w:r w:rsidR="009E34C7" w:rsidRPr="00F82BBC">
        <w:rPr>
          <w:rFonts w:cs="Times New Roman"/>
          <w:i/>
          <w:iCs/>
          <w:szCs w:val="28"/>
        </w:rPr>
        <w:t>c</w:t>
      </w:r>
    </w:p>
    <w:p w14:paraId="461D727A" w14:textId="24843E39" w:rsidR="0054101B" w:rsidRPr="00F82BBC" w:rsidRDefault="009E34C7" w:rsidP="0054101B">
      <w:pPr>
        <w:rPr>
          <w:rFonts w:cs="Times New Roman"/>
          <w:b/>
          <w:bCs/>
          <w:szCs w:val="28"/>
        </w:rPr>
      </w:pPr>
      <w:r w:rsidRPr="00F82BBC">
        <w:rPr>
          <w:rFonts w:cs="Times New Roman"/>
          <w:b/>
          <w:bCs/>
          <w:szCs w:val="28"/>
        </w:rPr>
        <w:br w:type="page"/>
      </w:r>
      <w:r w:rsidR="00E60AAC" w:rsidRPr="00F82BBC">
        <w:rPr>
          <w:rFonts w:cs="Times New Roman"/>
          <w:b/>
          <w:bCs/>
          <w:szCs w:val="28"/>
        </w:rPr>
        <w:lastRenderedPageBreak/>
        <w:t xml:space="preserve">2. Tính điểm </w:t>
      </w:r>
    </w:p>
    <w:tbl>
      <w:tblPr>
        <w:tblStyle w:val="TableGrid"/>
        <w:tblW w:w="15246" w:type="dxa"/>
        <w:tblInd w:w="-431" w:type="dxa"/>
        <w:tblLayout w:type="fixed"/>
        <w:tblLook w:val="04A0" w:firstRow="1" w:lastRow="0" w:firstColumn="1" w:lastColumn="0" w:noHBand="0" w:noVBand="1"/>
      </w:tblPr>
      <w:tblGrid>
        <w:gridCol w:w="568"/>
        <w:gridCol w:w="2268"/>
        <w:gridCol w:w="992"/>
        <w:gridCol w:w="993"/>
        <w:gridCol w:w="992"/>
        <w:gridCol w:w="709"/>
        <w:gridCol w:w="992"/>
        <w:gridCol w:w="1134"/>
        <w:gridCol w:w="850"/>
        <w:gridCol w:w="993"/>
        <w:gridCol w:w="850"/>
        <w:gridCol w:w="992"/>
        <w:gridCol w:w="851"/>
        <w:gridCol w:w="1134"/>
        <w:gridCol w:w="914"/>
        <w:gridCol w:w="14"/>
      </w:tblGrid>
      <w:tr w:rsidR="008D2558" w:rsidRPr="00F82BBC" w14:paraId="72835C34" w14:textId="1ACD9BB5" w:rsidTr="00747893">
        <w:trPr>
          <w:trHeight w:val="390"/>
          <w:tblHeader/>
        </w:trPr>
        <w:tc>
          <w:tcPr>
            <w:tcW w:w="568" w:type="dxa"/>
            <w:vMerge w:val="restart"/>
            <w:hideMark/>
          </w:tcPr>
          <w:p w14:paraId="046D694D" w14:textId="77777777" w:rsidR="008D2558" w:rsidRPr="00F82BBC" w:rsidRDefault="008D2558">
            <w:pPr>
              <w:rPr>
                <w:rFonts w:cs="Times New Roman"/>
                <w:b/>
                <w:bCs/>
                <w:szCs w:val="28"/>
              </w:rPr>
            </w:pPr>
            <w:r w:rsidRPr="00F82BBC">
              <w:rPr>
                <w:rFonts w:cs="Times New Roman"/>
                <w:b/>
                <w:bCs/>
                <w:szCs w:val="28"/>
              </w:rPr>
              <w:t> </w:t>
            </w:r>
          </w:p>
          <w:p w14:paraId="746D6225" w14:textId="77777777" w:rsidR="008D2558" w:rsidRPr="00F82BBC" w:rsidRDefault="008D2558">
            <w:pPr>
              <w:rPr>
                <w:rFonts w:cs="Times New Roman"/>
                <w:b/>
                <w:bCs/>
                <w:szCs w:val="28"/>
              </w:rPr>
            </w:pPr>
            <w:r w:rsidRPr="00F82BBC">
              <w:rPr>
                <w:rFonts w:cs="Times New Roman"/>
                <w:b/>
                <w:bCs/>
                <w:szCs w:val="28"/>
              </w:rPr>
              <w:t> </w:t>
            </w:r>
          </w:p>
          <w:p w14:paraId="6BA89D68" w14:textId="235B27F8" w:rsidR="008D2558" w:rsidRPr="00F82BBC" w:rsidRDefault="008D2558" w:rsidP="00FE5924">
            <w:pPr>
              <w:rPr>
                <w:rFonts w:cs="Times New Roman"/>
                <w:b/>
                <w:bCs/>
                <w:szCs w:val="28"/>
              </w:rPr>
            </w:pPr>
            <w:r w:rsidRPr="00F82BBC">
              <w:rPr>
                <w:rFonts w:cs="Times New Roman"/>
                <w:b/>
                <w:bCs/>
                <w:szCs w:val="28"/>
              </w:rPr>
              <w:t>TT</w:t>
            </w:r>
          </w:p>
        </w:tc>
        <w:tc>
          <w:tcPr>
            <w:tcW w:w="6946" w:type="dxa"/>
            <w:gridSpan w:val="6"/>
            <w:vAlign w:val="center"/>
            <w:hideMark/>
          </w:tcPr>
          <w:p w14:paraId="3EAB9851" w14:textId="77777777" w:rsidR="008D2558" w:rsidRPr="00F82BBC" w:rsidRDefault="008D2558" w:rsidP="008915AA">
            <w:pPr>
              <w:jc w:val="center"/>
              <w:rPr>
                <w:rFonts w:cs="Times New Roman"/>
                <w:b/>
                <w:bCs/>
                <w:szCs w:val="28"/>
              </w:rPr>
            </w:pPr>
            <w:r w:rsidRPr="00F82BBC">
              <w:rPr>
                <w:rFonts w:cs="Times New Roman"/>
                <w:b/>
                <w:bCs/>
                <w:szCs w:val="28"/>
              </w:rPr>
              <w:t>NHIỆM VỤ ĐỀ RA KẾ HOẠCH</w:t>
            </w:r>
          </w:p>
        </w:tc>
        <w:tc>
          <w:tcPr>
            <w:tcW w:w="7732" w:type="dxa"/>
            <w:gridSpan w:val="9"/>
            <w:vAlign w:val="center"/>
            <w:hideMark/>
          </w:tcPr>
          <w:p w14:paraId="5CDB4080" w14:textId="3E3A5EC0" w:rsidR="008D2558" w:rsidRPr="00F82BBC" w:rsidRDefault="008D2558" w:rsidP="008915AA">
            <w:pPr>
              <w:jc w:val="center"/>
              <w:rPr>
                <w:rFonts w:cs="Times New Roman"/>
                <w:b/>
                <w:bCs/>
                <w:szCs w:val="28"/>
              </w:rPr>
            </w:pPr>
            <w:r w:rsidRPr="00F82BBC">
              <w:rPr>
                <w:rFonts w:cs="Times New Roman"/>
                <w:b/>
                <w:bCs/>
                <w:szCs w:val="28"/>
              </w:rPr>
              <w:t>THỰC TẾ TRIỂN KHAI</w:t>
            </w:r>
          </w:p>
        </w:tc>
      </w:tr>
      <w:tr w:rsidR="008D2558" w:rsidRPr="00F82BBC" w14:paraId="5467A0F0" w14:textId="62464EDB" w:rsidTr="00747893">
        <w:trPr>
          <w:gridAfter w:val="1"/>
          <w:wAfter w:w="14" w:type="dxa"/>
          <w:trHeight w:val="390"/>
          <w:tblHeader/>
        </w:trPr>
        <w:tc>
          <w:tcPr>
            <w:tcW w:w="568" w:type="dxa"/>
            <w:vMerge/>
            <w:hideMark/>
          </w:tcPr>
          <w:p w14:paraId="34752842" w14:textId="264A1DFE" w:rsidR="008D2558" w:rsidRPr="00F82BBC" w:rsidRDefault="008D2558" w:rsidP="00FE5924">
            <w:pPr>
              <w:rPr>
                <w:rFonts w:cs="Times New Roman"/>
                <w:b/>
                <w:bCs/>
                <w:szCs w:val="28"/>
              </w:rPr>
            </w:pPr>
          </w:p>
        </w:tc>
        <w:tc>
          <w:tcPr>
            <w:tcW w:w="2268" w:type="dxa"/>
            <w:vMerge w:val="restart"/>
            <w:vAlign w:val="center"/>
            <w:hideMark/>
          </w:tcPr>
          <w:p w14:paraId="0D963F13" w14:textId="6B9884E5" w:rsidR="008D2558" w:rsidRPr="00F82BBC" w:rsidRDefault="008D2558" w:rsidP="00703603">
            <w:pPr>
              <w:jc w:val="center"/>
              <w:rPr>
                <w:rFonts w:cs="Times New Roman"/>
                <w:b/>
                <w:bCs/>
                <w:szCs w:val="28"/>
              </w:rPr>
            </w:pPr>
            <w:r w:rsidRPr="00F82BBC">
              <w:rPr>
                <w:rFonts w:cs="Times New Roman"/>
                <w:b/>
                <w:bCs/>
                <w:szCs w:val="28"/>
              </w:rPr>
              <w:t>Nhiệm vụ</w:t>
            </w:r>
          </w:p>
        </w:tc>
        <w:tc>
          <w:tcPr>
            <w:tcW w:w="992" w:type="dxa"/>
            <w:vMerge w:val="restart"/>
            <w:vAlign w:val="center"/>
            <w:hideMark/>
          </w:tcPr>
          <w:p w14:paraId="57FE803C" w14:textId="01369B8C" w:rsidR="008D2558" w:rsidRPr="00F82BBC" w:rsidRDefault="008D2558" w:rsidP="00703603">
            <w:pPr>
              <w:jc w:val="center"/>
              <w:rPr>
                <w:rFonts w:cs="Times New Roman"/>
                <w:b/>
                <w:bCs/>
                <w:szCs w:val="28"/>
              </w:rPr>
            </w:pPr>
            <w:r w:rsidRPr="00F82BBC">
              <w:rPr>
                <w:rFonts w:cs="Times New Roman"/>
                <w:b/>
                <w:bCs/>
                <w:szCs w:val="28"/>
              </w:rPr>
              <w:t>Sản phẩm</w:t>
            </w:r>
          </w:p>
        </w:tc>
        <w:tc>
          <w:tcPr>
            <w:tcW w:w="993" w:type="dxa"/>
            <w:vMerge w:val="restart"/>
            <w:vAlign w:val="center"/>
            <w:hideMark/>
          </w:tcPr>
          <w:p w14:paraId="598A70D0" w14:textId="15C38BD3" w:rsidR="008D2558" w:rsidRPr="00F82BBC" w:rsidRDefault="008D2558" w:rsidP="00703603">
            <w:pPr>
              <w:jc w:val="center"/>
              <w:rPr>
                <w:rFonts w:cs="Times New Roman"/>
                <w:b/>
                <w:bCs/>
                <w:szCs w:val="28"/>
              </w:rPr>
            </w:pPr>
            <w:r w:rsidRPr="00F82BBC">
              <w:rPr>
                <w:rFonts w:cs="Times New Roman"/>
                <w:b/>
                <w:bCs/>
                <w:szCs w:val="28"/>
              </w:rPr>
              <w:t>Số lượng</w:t>
            </w:r>
          </w:p>
        </w:tc>
        <w:tc>
          <w:tcPr>
            <w:tcW w:w="992" w:type="dxa"/>
            <w:vMerge w:val="restart"/>
            <w:vAlign w:val="center"/>
            <w:hideMark/>
          </w:tcPr>
          <w:p w14:paraId="2F16AE6F" w14:textId="52725B76" w:rsidR="008D2558" w:rsidRPr="00F82BBC" w:rsidRDefault="008D2558" w:rsidP="00703603">
            <w:pPr>
              <w:jc w:val="center"/>
              <w:rPr>
                <w:rFonts w:cs="Times New Roman"/>
                <w:b/>
                <w:bCs/>
                <w:szCs w:val="28"/>
              </w:rPr>
            </w:pPr>
            <w:r w:rsidRPr="00F82BBC">
              <w:rPr>
                <w:rFonts w:cs="Times New Roman"/>
                <w:b/>
                <w:bCs/>
                <w:szCs w:val="28"/>
              </w:rPr>
              <w:t>Tiến độ</w:t>
            </w:r>
          </w:p>
        </w:tc>
        <w:tc>
          <w:tcPr>
            <w:tcW w:w="709" w:type="dxa"/>
            <w:vMerge w:val="restart"/>
            <w:vAlign w:val="center"/>
            <w:hideMark/>
          </w:tcPr>
          <w:p w14:paraId="142EAE1F" w14:textId="5C226074" w:rsidR="008D2558" w:rsidRPr="00F82BBC" w:rsidRDefault="008D2558" w:rsidP="00703603">
            <w:pPr>
              <w:jc w:val="center"/>
              <w:rPr>
                <w:rFonts w:cs="Times New Roman"/>
                <w:b/>
                <w:bCs/>
                <w:szCs w:val="28"/>
              </w:rPr>
            </w:pPr>
            <w:r w:rsidRPr="00F82BBC">
              <w:rPr>
                <w:rFonts w:cs="Times New Roman"/>
                <w:b/>
                <w:bCs/>
                <w:szCs w:val="28"/>
              </w:rPr>
              <w:t>Hệ số quy đổi</w:t>
            </w:r>
          </w:p>
        </w:tc>
        <w:tc>
          <w:tcPr>
            <w:tcW w:w="992" w:type="dxa"/>
            <w:vMerge w:val="restart"/>
            <w:vAlign w:val="center"/>
            <w:hideMark/>
          </w:tcPr>
          <w:p w14:paraId="5DDA8DE9" w14:textId="3BC62FE8" w:rsidR="008D2558" w:rsidRPr="00F82BBC" w:rsidRDefault="008D2558" w:rsidP="00703603">
            <w:pPr>
              <w:jc w:val="center"/>
              <w:rPr>
                <w:rFonts w:cs="Times New Roman"/>
                <w:b/>
                <w:bCs/>
                <w:szCs w:val="28"/>
              </w:rPr>
            </w:pPr>
            <w:r w:rsidRPr="00F82BBC">
              <w:rPr>
                <w:rFonts w:cs="Times New Roman"/>
                <w:b/>
                <w:bCs/>
                <w:szCs w:val="28"/>
              </w:rPr>
              <w:t>Số lượng quy đổi</w:t>
            </w:r>
          </w:p>
        </w:tc>
        <w:tc>
          <w:tcPr>
            <w:tcW w:w="1984" w:type="dxa"/>
            <w:gridSpan w:val="2"/>
            <w:vAlign w:val="center"/>
            <w:hideMark/>
          </w:tcPr>
          <w:p w14:paraId="49C178D8" w14:textId="77777777" w:rsidR="00D53F06" w:rsidRPr="00F82BBC" w:rsidRDefault="00D53F06" w:rsidP="00703603">
            <w:pPr>
              <w:jc w:val="center"/>
              <w:rPr>
                <w:rFonts w:cs="Times New Roman"/>
                <w:b/>
                <w:bCs/>
                <w:szCs w:val="28"/>
              </w:rPr>
            </w:pPr>
            <w:r w:rsidRPr="00F82BBC">
              <w:rPr>
                <w:rFonts w:cs="Times New Roman"/>
                <w:b/>
                <w:bCs/>
                <w:szCs w:val="28"/>
              </w:rPr>
              <w:t xml:space="preserve">KPI </w:t>
            </w:r>
          </w:p>
          <w:p w14:paraId="24831BC2" w14:textId="111ABC96" w:rsidR="008D2558" w:rsidRPr="00F82BBC" w:rsidRDefault="00D53F06" w:rsidP="00703603">
            <w:pPr>
              <w:jc w:val="center"/>
              <w:rPr>
                <w:rFonts w:cs="Times New Roman"/>
                <w:b/>
                <w:bCs/>
                <w:szCs w:val="28"/>
              </w:rPr>
            </w:pPr>
            <w:r w:rsidRPr="00F82BBC">
              <w:rPr>
                <w:rFonts w:cs="Times New Roman"/>
                <w:b/>
                <w:bCs/>
                <w:szCs w:val="28"/>
              </w:rPr>
              <w:t>(</w:t>
            </w:r>
            <w:r w:rsidR="008D2558" w:rsidRPr="00F82BBC">
              <w:rPr>
                <w:rFonts w:cs="Times New Roman"/>
                <w:b/>
                <w:bCs/>
                <w:szCs w:val="28"/>
              </w:rPr>
              <w:t>Số lượng</w:t>
            </w:r>
            <w:r w:rsidRPr="00F82BBC">
              <w:rPr>
                <w:rFonts w:cs="Times New Roman"/>
                <w:b/>
                <w:bCs/>
                <w:szCs w:val="28"/>
              </w:rPr>
              <w:t>)</w:t>
            </w:r>
          </w:p>
        </w:tc>
        <w:tc>
          <w:tcPr>
            <w:tcW w:w="1843" w:type="dxa"/>
            <w:gridSpan w:val="2"/>
            <w:vAlign w:val="center"/>
            <w:hideMark/>
          </w:tcPr>
          <w:p w14:paraId="77B1343B" w14:textId="5BA0F3DF" w:rsidR="00D53F06" w:rsidRPr="00F82BBC" w:rsidRDefault="00D53F06" w:rsidP="00703603">
            <w:pPr>
              <w:jc w:val="center"/>
              <w:rPr>
                <w:rFonts w:cs="Times New Roman"/>
                <w:b/>
                <w:bCs/>
                <w:szCs w:val="28"/>
              </w:rPr>
            </w:pPr>
            <w:r w:rsidRPr="00F82BBC">
              <w:rPr>
                <w:rFonts w:cs="Times New Roman"/>
                <w:b/>
                <w:bCs/>
                <w:szCs w:val="28"/>
              </w:rPr>
              <w:t>KPI</w:t>
            </w:r>
          </w:p>
          <w:p w14:paraId="54CC9B78" w14:textId="6CD3E51A" w:rsidR="008D2558" w:rsidRPr="00F82BBC" w:rsidRDefault="00D53F06" w:rsidP="00703603">
            <w:pPr>
              <w:jc w:val="center"/>
              <w:rPr>
                <w:rFonts w:cs="Times New Roman"/>
                <w:b/>
                <w:bCs/>
                <w:szCs w:val="28"/>
              </w:rPr>
            </w:pPr>
            <w:r w:rsidRPr="00F82BBC">
              <w:rPr>
                <w:rFonts w:cs="Times New Roman"/>
                <w:b/>
                <w:bCs/>
                <w:szCs w:val="28"/>
              </w:rPr>
              <w:t>(</w:t>
            </w:r>
            <w:r w:rsidR="008D2558" w:rsidRPr="00F82BBC">
              <w:rPr>
                <w:rFonts w:cs="Times New Roman"/>
                <w:b/>
                <w:bCs/>
                <w:szCs w:val="28"/>
              </w:rPr>
              <w:t>Chất lượng</w:t>
            </w:r>
            <w:r w:rsidRPr="00F82BBC">
              <w:rPr>
                <w:rFonts w:cs="Times New Roman"/>
                <w:b/>
                <w:bCs/>
                <w:szCs w:val="28"/>
              </w:rPr>
              <w:t>)</w:t>
            </w:r>
          </w:p>
        </w:tc>
        <w:tc>
          <w:tcPr>
            <w:tcW w:w="1843" w:type="dxa"/>
            <w:gridSpan w:val="2"/>
            <w:vAlign w:val="center"/>
            <w:hideMark/>
          </w:tcPr>
          <w:p w14:paraId="302F6A9F" w14:textId="4B9CF2AC" w:rsidR="00D53F06" w:rsidRPr="00F82BBC" w:rsidRDefault="00D53F06" w:rsidP="00703603">
            <w:pPr>
              <w:jc w:val="center"/>
              <w:rPr>
                <w:rFonts w:cs="Times New Roman"/>
                <w:b/>
                <w:bCs/>
                <w:szCs w:val="28"/>
              </w:rPr>
            </w:pPr>
            <w:r w:rsidRPr="00F82BBC">
              <w:rPr>
                <w:rFonts w:cs="Times New Roman"/>
                <w:b/>
                <w:bCs/>
                <w:szCs w:val="28"/>
              </w:rPr>
              <w:t>KPI</w:t>
            </w:r>
          </w:p>
          <w:p w14:paraId="48753B10" w14:textId="01660591" w:rsidR="008D2558" w:rsidRPr="00F82BBC" w:rsidRDefault="00BB638D" w:rsidP="00703603">
            <w:pPr>
              <w:jc w:val="center"/>
              <w:rPr>
                <w:rFonts w:cs="Times New Roman"/>
                <w:b/>
                <w:bCs/>
                <w:szCs w:val="28"/>
              </w:rPr>
            </w:pPr>
            <w:r w:rsidRPr="00F82BBC">
              <w:rPr>
                <w:rFonts w:cs="Times New Roman"/>
                <w:b/>
                <w:bCs/>
                <w:szCs w:val="28"/>
              </w:rPr>
              <w:t>(</w:t>
            </w:r>
            <w:r w:rsidR="008D2558" w:rsidRPr="00F82BBC">
              <w:rPr>
                <w:rFonts w:cs="Times New Roman"/>
                <w:b/>
                <w:bCs/>
                <w:szCs w:val="28"/>
              </w:rPr>
              <w:t>Tiến độ</w:t>
            </w:r>
            <w:r w:rsidRPr="00F82BBC">
              <w:rPr>
                <w:rFonts w:cs="Times New Roman"/>
                <w:b/>
                <w:bCs/>
                <w:szCs w:val="28"/>
              </w:rPr>
              <w:t>)</w:t>
            </w:r>
          </w:p>
        </w:tc>
        <w:tc>
          <w:tcPr>
            <w:tcW w:w="2048" w:type="dxa"/>
            <w:gridSpan w:val="2"/>
            <w:vAlign w:val="center"/>
          </w:tcPr>
          <w:p w14:paraId="3E4C1807" w14:textId="2F25B258" w:rsidR="008D2558" w:rsidRPr="00F82BBC" w:rsidRDefault="008D2558" w:rsidP="00703603">
            <w:pPr>
              <w:jc w:val="center"/>
              <w:rPr>
                <w:rFonts w:cs="Times New Roman"/>
                <w:b/>
                <w:szCs w:val="28"/>
              </w:rPr>
            </w:pPr>
            <w:r w:rsidRPr="00F82BBC">
              <w:rPr>
                <w:rFonts w:cs="Times New Roman"/>
                <w:b/>
                <w:szCs w:val="28"/>
              </w:rPr>
              <w:t>Lãnh đạo, chỉ đạo, điều hành</w:t>
            </w:r>
          </w:p>
        </w:tc>
      </w:tr>
      <w:tr w:rsidR="008D2558" w:rsidRPr="00F82BBC" w14:paraId="1C485DF3" w14:textId="084290AD" w:rsidTr="00747893">
        <w:trPr>
          <w:gridAfter w:val="1"/>
          <w:wAfter w:w="14" w:type="dxa"/>
          <w:trHeight w:val="765"/>
          <w:tblHeader/>
        </w:trPr>
        <w:tc>
          <w:tcPr>
            <w:tcW w:w="568" w:type="dxa"/>
            <w:vMerge/>
            <w:hideMark/>
          </w:tcPr>
          <w:p w14:paraId="26960602" w14:textId="68652729" w:rsidR="008D2558" w:rsidRPr="00F82BBC" w:rsidRDefault="008D2558" w:rsidP="008D2558">
            <w:pPr>
              <w:rPr>
                <w:rFonts w:cs="Times New Roman"/>
                <w:b/>
                <w:bCs/>
                <w:szCs w:val="28"/>
              </w:rPr>
            </w:pPr>
          </w:p>
        </w:tc>
        <w:tc>
          <w:tcPr>
            <w:tcW w:w="2268" w:type="dxa"/>
            <w:vMerge/>
            <w:vAlign w:val="center"/>
            <w:hideMark/>
          </w:tcPr>
          <w:p w14:paraId="64714700" w14:textId="753255EF" w:rsidR="008D2558" w:rsidRPr="00F82BBC" w:rsidRDefault="008D2558" w:rsidP="008D2558">
            <w:pPr>
              <w:jc w:val="center"/>
              <w:rPr>
                <w:rFonts w:cs="Times New Roman"/>
                <w:b/>
                <w:bCs/>
                <w:szCs w:val="28"/>
              </w:rPr>
            </w:pPr>
          </w:p>
        </w:tc>
        <w:tc>
          <w:tcPr>
            <w:tcW w:w="992" w:type="dxa"/>
            <w:vMerge/>
            <w:vAlign w:val="center"/>
            <w:hideMark/>
          </w:tcPr>
          <w:p w14:paraId="68BDC7C1" w14:textId="2E116193" w:rsidR="008D2558" w:rsidRPr="00F82BBC" w:rsidRDefault="008D2558" w:rsidP="008D2558">
            <w:pPr>
              <w:jc w:val="center"/>
              <w:rPr>
                <w:rFonts w:cs="Times New Roman"/>
                <w:b/>
                <w:bCs/>
                <w:szCs w:val="28"/>
              </w:rPr>
            </w:pPr>
          </w:p>
        </w:tc>
        <w:tc>
          <w:tcPr>
            <w:tcW w:w="993" w:type="dxa"/>
            <w:vMerge/>
            <w:vAlign w:val="center"/>
            <w:hideMark/>
          </w:tcPr>
          <w:p w14:paraId="53A52183" w14:textId="02C9F499" w:rsidR="008D2558" w:rsidRPr="00F82BBC" w:rsidRDefault="008D2558" w:rsidP="008D2558">
            <w:pPr>
              <w:jc w:val="center"/>
              <w:rPr>
                <w:rFonts w:cs="Times New Roman"/>
                <w:b/>
                <w:bCs/>
                <w:szCs w:val="28"/>
              </w:rPr>
            </w:pPr>
          </w:p>
        </w:tc>
        <w:tc>
          <w:tcPr>
            <w:tcW w:w="992" w:type="dxa"/>
            <w:vMerge/>
            <w:vAlign w:val="center"/>
            <w:hideMark/>
          </w:tcPr>
          <w:p w14:paraId="010375BC" w14:textId="16B5F771" w:rsidR="008D2558" w:rsidRPr="00F82BBC" w:rsidRDefault="008D2558" w:rsidP="008D2558">
            <w:pPr>
              <w:jc w:val="center"/>
              <w:rPr>
                <w:rFonts w:cs="Times New Roman"/>
                <w:b/>
                <w:bCs/>
                <w:szCs w:val="28"/>
              </w:rPr>
            </w:pPr>
          </w:p>
        </w:tc>
        <w:tc>
          <w:tcPr>
            <w:tcW w:w="709" w:type="dxa"/>
            <w:vMerge/>
            <w:vAlign w:val="center"/>
            <w:hideMark/>
          </w:tcPr>
          <w:p w14:paraId="7CC86A49" w14:textId="26EAB74A" w:rsidR="008D2558" w:rsidRPr="00F82BBC" w:rsidRDefault="008D2558" w:rsidP="008D2558">
            <w:pPr>
              <w:jc w:val="center"/>
              <w:rPr>
                <w:rFonts w:cs="Times New Roman"/>
                <w:b/>
                <w:bCs/>
                <w:szCs w:val="28"/>
              </w:rPr>
            </w:pPr>
          </w:p>
        </w:tc>
        <w:tc>
          <w:tcPr>
            <w:tcW w:w="992" w:type="dxa"/>
            <w:vMerge/>
            <w:vAlign w:val="center"/>
            <w:hideMark/>
          </w:tcPr>
          <w:p w14:paraId="2FA26D2E" w14:textId="13A6CD3E" w:rsidR="008D2558" w:rsidRPr="00F82BBC" w:rsidRDefault="008D2558" w:rsidP="008D2558">
            <w:pPr>
              <w:jc w:val="center"/>
              <w:rPr>
                <w:rFonts w:cs="Times New Roman"/>
                <w:b/>
                <w:bCs/>
                <w:szCs w:val="28"/>
              </w:rPr>
            </w:pPr>
          </w:p>
        </w:tc>
        <w:tc>
          <w:tcPr>
            <w:tcW w:w="1134" w:type="dxa"/>
            <w:vAlign w:val="center"/>
            <w:hideMark/>
          </w:tcPr>
          <w:p w14:paraId="05434A11" w14:textId="77777777" w:rsidR="008D2558" w:rsidRPr="00F82BBC" w:rsidRDefault="008D2558" w:rsidP="008D2558">
            <w:pPr>
              <w:jc w:val="center"/>
              <w:rPr>
                <w:rFonts w:cs="Times New Roman"/>
                <w:b/>
                <w:bCs/>
                <w:szCs w:val="28"/>
              </w:rPr>
            </w:pPr>
            <w:r w:rsidRPr="00F82BBC">
              <w:rPr>
                <w:rFonts w:cs="Times New Roman"/>
                <w:b/>
                <w:bCs/>
                <w:szCs w:val="28"/>
              </w:rPr>
              <w:t>Thực tế hoàn thành</w:t>
            </w:r>
          </w:p>
        </w:tc>
        <w:tc>
          <w:tcPr>
            <w:tcW w:w="850" w:type="dxa"/>
            <w:vAlign w:val="center"/>
            <w:hideMark/>
          </w:tcPr>
          <w:p w14:paraId="017D252D" w14:textId="77777777" w:rsidR="008D2558" w:rsidRPr="00F82BBC" w:rsidRDefault="008D2558" w:rsidP="008D2558">
            <w:pPr>
              <w:jc w:val="center"/>
              <w:rPr>
                <w:rFonts w:cs="Times New Roman"/>
                <w:b/>
                <w:bCs/>
                <w:szCs w:val="28"/>
              </w:rPr>
            </w:pPr>
            <w:r w:rsidRPr="00F82BBC">
              <w:rPr>
                <w:rFonts w:cs="Times New Roman"/>
                <w:b/>
                <w:bCs/>
                <w:szCs w:val="28"/>
              </w:rPr>
              <w:t>Quy đổi</w:t>
            </w:r>
          </w:p>
        </w:tc>
        <w:tc>
          <w:tcPr>
            <w:tcW w:w="993" w:type="dxa"/>
            <w:vAlign w:val="center"/>
            <w:hideMark/>
          </w:tcPr>
          <w:p w14:paraId="3907EF43" w14:textId="77777777" w:rsidR="008D2558" w:rsidRPr="00F82BBC" w:rsidRDefault="008D2558" w:rsidP="008D2558">
            <w:pPr>
              <w:jc w:val="center"/>
              <w:rPr>
                <w:rFonts w:cs="Times New Roman"/>
                <w:b/>
                <w:bCs/>
                <w:szCs w:val="28"/>
              </w:rPr>
            </w:pPr>
            <w:r w:rsidRPr="00F82BBC">
              <w:rPr>
                <w:rFonts w:cs="Times New Roman"/>
                <w:b/>
                <w:bCs/>
                <w:szCs w:val="28"/>
              </w:rPr>
              <w:t>Thực tế hoàn thành</w:t>
            </w:r>
          </w:p>
        </w:tc>
        <w:tc>
          <w:tcPr>
            <w:tcW w:w="850" w:type="dxa"/>
            <w:vAlign w:val="center"/>
            <w:hideMark/>
          </w:tcPr>
          <w:p w14:paraId="0072B4DD" w14:textId="77777777" w:rsidR="008D2558" w:rsidRPr="00F82BBC" w:rsidRDefault="008D2558" w:rsidP="008D2558">
            <w:pPr>
              <w:jc w:val="center"/>
              <w:rPr>
                <w:rFonts w:cs="Times New Roman"/>
                <w:b/>
                <w:bCs/>
                <w:szCs w:val="28"/>
              </w:rPr>
            </w:pPr>
            <w:r w:rsidRPr="00F82BBC">
              <w:rPr>
                <w:rFonts w:cs="Times New Roman"/>
                <w:b/>
                <w:bCs/>
                <w:szCs w:val="28"/>
              </w:rPr>
              <w:t>Quy đổi</w:t>
            </w:r>
          </w:p>
        </w:tc>
        <w:tc>
          <w:tcPr>
            <w:tcW w:w="992" w:type="dxa"/>
            <w:vAlign w:val="center"/>
            <w:hideMark/>
          </w:tcPr>
          <w:p w14:paraId="4B9120DB" w14:textId="72C2405A" w:rsidR="008D2558" w:rsidRPr="00F82BBC" w:rsidRDefault="008D2558" w:rsidP="008D2558">
            <w:pPr>
              <w:jc w:val="center"/>
              <w:rPr>
                <w:rFonts w:cs="Times New Roman"/>
                <w:b/>
                <w:bCs/>
                <w:szCs w:val="28"/>
              </w:rPr>
            </w:pPr>
            <w:r w:rsidRPr="00F82BBC">
              <w:rPr>
                <w:rFonts w:cs="Times New Roman"/>
                <w:b/>
                <w:bCs/>
                <w:szCs w:val="28"/>
              </w:rPr>
              <w:t>Thực tế hoàn thành</w:t>
            </w:r>
          </w:p>
        </w:tc>
        <w:tc>
          <w:tcPr>
            <w:tcW w:w="851" w:type="dxa"/>
            <w:vAlign w:val="center"/>
            <w:hideMark/>
          </w:tcPr>
          <w:p w14:paraId="19A64F99" w14:textId="24FDA0AF" w:rsidR="008D2558" w:rsidRPr="00F82BBC" w:rsidRDefault="008D2558" w:rsidP="008D2558">
            <w:pPr>
              <w:jc w:val="center"/>
              <w:rPr>
                <w:rFonts w:cs="Times New Roman"/>
                <w:b/>
                <w:bCs/>
                <w:szCs w:val="28"/>
              </w:rPr>
            </w:pPr>
            <w:r w:rsidRPr="00F82BBC">
              <w:rPr>
                <w:rFonts w:cs="Times New Roman"/>
                <w:b/>
                <w:bCs/>
                <w:szCs w:val="28"/>
              </w:rPr>
              <w:t>Quy đổi</w:t>
            </w:r>
          </w:p>
        </w:tc>
        <w:tc>
          <w:tcPr>
            <w:tcW w:w="1134" w:type="dxa"/>
            <w:vAlign w:val="center"/>
          </w:tcPr>
          <w:p w14:paraId="394B2749" w14:textId="57559005" w:rsidR="008D2558" w:rsidRPr="00F82BBC" w:rsidRDefault="008D2558" w:rsidP="008D2558">
            <w:pPr>
              <w:jc w:val="center"/>
              <w:rPr>
                <w:rFonts w:cs="Times New Roman"/>
                <w:b/>
                <w:bCs/>
                <w:szCs w:val="28"/>
              </w:rPr>
            </w:pPr>
            <w:r w:rsidRPr="00F82BBC">
              <w:rPr>
                <w:rFonts w:cs="Times New Roman"/>
                <w:b/>
                <w:bCs/>
                <w:szCs w:val="28"/>
              </w:rPr>
              <w:t>Thực tế hoàn thành</w:t>
            </w:r>
          </w:p>
        </w:tc>
        <w:tc>
          <w:tcPr>
            <w:tcW w:w="914" w:type="dxa"/>
            <w:vAlign w:val="center"/>
          </w:tcPr>
          <w:p w14:paraId="7CB4DEF0" w14:textId="0882F533" w:rsidR="008D2558" w:rsidRPr="00F82BBC" w:rsidRDefault="008D2558" w:rsidP="008D2558">
            <w:pPr>
              <w:jc w:val="center"/>
              <w:rPr>
                <w:rFonts w:cs="Times New Roman"/>
                <w:b/>
                <w:bCs/>
                <w:szCs w:val="28"/>
              </w:rPr>
            </w:pPr>
            <w:r w:rsidRPr="00F82BBC">
              <w:rPr>
                <w:rFonts w:cs="Times New Roman"/>
                <w:b/>
                <w:bCs/>
                <w:szCs w:val="28"/>
              </w:rPr>
              <w:t>Quy đổi</w:t>
            </w:r>
          </w:p>
        </w:tc>
      </w:tr>
      <w:tr w:rsidR="00E1013C" w:rsidRPr="00F82BBC" w14:paraId="70E3FADA" w14:textId="77777777" w:rsidTr="00F82BBC">
        <w:trPr>
          <w:gridAfter w:val="1"/>
          <w:wAfter w:w="14" w:type="dxa"/>
          <w:trHeight w:val="1605"/>
        </w:trPr>
        <w:tc>
          <w:tcPr>
            <w:tcW w:w="568" w:type="dxa"/>
            <w:vAlign w:val="center"/>
          </w:tcPr>
          <w:p w14:paraId="68C7A582" w14:textId="16818FE9" w:rsidR="00E1013C" w:rsidRPr="00F82BBC" w:rsidRDefault="00E1013C" w:rsidP="000F09C5">
            <w:pPr>
              <w:jc w:val="center"/>
              <w:rPr>
                <w:rFonts w:cs="Times New Roman"/>
                <w:b/>
                <w:bCs/>
                <w:szCs w:val="28"/>
              </w:rPr>
            </w:pPr>
            <w:r w:rsidRPr="00F82BBC">
              <w:rPr>
                <w:rFonts w:cs="Times New Roman"/>
                <w:b/>
                <w:bCs/>
                <w:szCs w:val="28"/>
              </w:rPr>
              <w:t>1</w:t>
            </w:r>
          </w:p>
        </w:tc>
        <w:tc>
          <w:tcPr>
            <w:tcW w:w="2268" w:type="dxa"/>
            <w:vAlign w:val="center"/>
          </w:tcPr>
          <w:p w14:paraId="4E255EA4" w14:textId="6717860F" w:rsidR="00E1013C" w:rsidRPr="00F82BBC" w:rsidRDefault="00E1013C" w:rsidP="00D70BA4">
            <w:pPr>
              <w:rPr>
                <w:rFonts w:cs="Times New Roman"/>
                <w:szCs w:val="28"/>
              </w:rPr>
            </w:pPr>
            <w:r w:rsidRPr="00F82BBC">
              <w:rPr>
                <w:rFonts w:cs="Times New Roman"/>
                <w:szCs w:val="28"/>
              </w:rPr>
              <w:t>Báo cáo Lãnh đạo Ban kết quả thực hiện nhiệm vụ hằng tháng</w:t>
            </w:r>
          </w:p>
        </w:tc>
        <w:tc>
          <w:tcPr>
            <w:tcW w:w="992" w:type="dxa"/>
            <w:vAlign w:val="center"/>
          </w:tcPr>
          <w:p w14:paraId="0AACA16F" w14:textId="0C7ECA37" w:rsidR="00E1013C" w:rsidRPr="00F82BBC" w:rsidRDefault="00E1013C" w:rsidP="00E1013C">
            <w:pPr>
              <w:jc w:val="center"/>
              <w:rPr>
                <w:rFonts w:cs="Times New Roman"/>
                <w:szCs w:val="28"/>
              </w:rPr>
            </w:pPr>
            <w:r w:rsidRPr="00F82BBC">
              <w:rPr>
                <w:rFonts w:cs="Times New Roman"/>
                <w:szCs w:val="28"/>
              </w:rPr>
              <w:t>Báo cáo</w:t>
            </w:r>
          </w:p>
        </w:tc>
        <w:tc>
          <w:tcPr>
            <w:tcW w:w="993" w:type="dxa"/>
            <w:vAlign w:val="center"/>
          </w:tcPr>
          <w:p w14:paraId="1BB9C95D" w14:textId="77204E82" w:rsidR="00E1013C" w:rsidRPr="00F82BBC" w:rsidRDefault="00E1013C" w:rsidP="00E1013C">
            <w:pPr>
              <w:jc w:val="center"/>
              <w:rPr>
                <w:rFonts w:cs="Times New Roman"/>
                <w:szCs w:val="28"/>
              </w:rPr>
            </w:pPr>
            <w:r w:rsidRPr="00F82BBC">
              <w:rPr>
                <w:rFonts w:cs="Times New Roman"/>
                <w:szCs w:val="28"/>
              </w:rPr>
              <w:t>2</w:t>
            </w:r>
          </w:p>
        </w:tc>
        <w:tc>
          <w:tcPr>
            <w:tcW w:w="992" w:type="dxa"/>
            <w:vAlign w:val="center"/>
          </w:tcPr>
          <w:p w14:paraId="416EA471" w14:textId="7FBF0FBE" w:rsidR="00E1013C" w:rsidRPr="00F82BBC" w:rsidRDefault="00E1013C" w:rsidP="00E1013C">
            <w:pPr>
              <w:jc w:val="center"/>
              <w:rPr>
                <w:rFonts w:cs="Times New Roman"/>
                <w:szCs w:val="28"/>
              </w:rPr>
            </w:pPr>
            <w:r w:rsidRPr="00F82BBC">
              <w:rPr>
                <w:rFonts w:cs="Times New Roman"/>
                <w:szCs w:val="28"/>
              </w:rPr>
              <w:t>Hằng tháng</w:t>
            </w:r>
          </w:p>
        </w:tc>
        <w:tc>
          <w:tcPr>
            <w:tcW w:w="709" w:type="dxa"/>
            <w:vAlign w:val="center"/>
          </w:tcPr>
          <w:p w14:paraId="4CA74A9B" w14:textId="5AF727F4" w:rsidR="00E1013C" w:rsidRPr="00F82BBC" w:rsidRDefault="00E1013C" w:rsidP="00E1013C">
            <w:pPr>
              <w:jc w:val="center"/>
              <w:rPr>
                <w:rFonts w:cs="Times New Roman"/>
                <w:b/>
                <w:bCs/>
                <w:szCs w:val="28"/>
              </w:rPr>
            </w:pPr>
            <w:r w:rsidRPr="00F82BBC">
              <w:rPr>
                <w:rFonts w:cs="Times New Roman"/>
                <w:b/>
                <w:bCs/>
                <w:szCs w:val="28"/>
              </w:rPr>
              <w:t>1</w:t>
            </w:r>
          </w:p>
        </w:tc>
        <w:tc>
          <w:tcPr>
            <w:tcW w:w="992" w:type="dxa"/>
            <w:vAlign w:val="center"/>
          </w:tcPr>
          <w:p w14:paraId="48E6080E" w14:textId="56C49780" w:rsidR="00E1013C" w:rsidRPr="00F82BBC" w:rsidRDefault="00E1013C" w:rsidP="00E1013C">
            <w:pPr>
              <w:jc w:val="center"/>
              <w:rPr>
                <w:rFonts w:cs="Times New Roman"/>
                <w:szCs w:val="28"/>
              </w:rPr>
            </w:pPr>
            <w:r w:rsidRPr="00F82BBC">
              <w:rPr>
                <w:rFonts w:cs="Times New Roman"/>
                <w:szCs w:val="28"/>
              </w:rPr>
              <w:t>2</w:t>
            </w:r>
          </w:p>
        </w:tc>
        <w:tc>
          <w:tcPr>
            <w:tcW w:w="1134" w:type="dxa"/>
            <w:vAlign w:val="center"/>
          </w:tcPr>
          <w:p w14:paraId="4EF4FDDD" w14:textId="77777777" w:rsidR="00E1013C" w:rsidRPr="00F82BBC" w:rsidRDefault="00E1013C" w:rsidP="00E1013C">
            <w:pPr>
              <w:jc w:val="center"/>
              <w:rPr>
                <w:rFonts w:cs="Times New Roman"/>
                <w:szCs w:val="28"/>
              </w:rPr>
            </w:pPr>
            <w:r w:rsidRPr="00F82BBC">
              <w:rPr>
                <w:rFonts w:cs="Times New Roman"/>
                <w:szCs w:val="28"/>
              </w:rPr>
              <w:t>1</w:t>
            </w:r>
          </w:p>
          <w:p w14:paraId="3BCFE291" w14:textId="27BBE47F" w:rsidR="00E1013C" w:rsidRPr="00F82BBC" w:rsidRDefault="00E1013C" w:rsidP="00E1013C">
            <w:pPr>
              <w:jc w:val="center"/>
              <w:rPr>
                <w:rFonts w:cs="Times New Roman"/>
                <w:szCs w:val="28"/>
              </w:rPr>
            </w:pPr>
            <w:r w:rsidRPr="00F82BBC">
              <w:rPr>
                <w:rFonts w:cs="Times New Roman"/>
                <w:szCs w:val="28"/>
              </w:rPr>
              <w:t>(thiếu)</w:t>
            </w:r>
          </w:p>
        </w:tc>
        <w:tc>
          <w:tcPr>
            <w:tcW w:w="850" w:type="dxa"/>
            <w:vAlign w:val="center"/>
          </w:tcPr>
          <w:p w14:paraId="3133BA94" w14:textId="6E39B47A" w:rsidR="00E1013C" w:rsidRPr="00F82BBC" w:rsidRDefault="00E1013C" w:rsidP="00E1013C">
            <w:pPr>
              <w:jc w:val="center"/>
              <w:rPr>
                <w:rFonts w:cs="Times New Roman"/>
                <w:szCs w:val="28"/>
              </w:rPr>
            </w:pPr>
            <w:r w:rsidRPr="00F82BBC">
              <w:rPr>
                <w:rFonts w:cs="Times New Roman"/>
                <w:szCs w:val="28"/>
              </w:rPr>
              <w:t>1</w:t>
            </w:r>
          </w:p>
        </w:tc>
        <w:tc>
          <w:tcPr>
            <w:tcW w:w="993" w:type="dxa"/>
            <w:vAlign w:val="center"/>
          </w:tcPr>
          <w:p w14:paraId="36CD8C14" w14:textId="77777777" w:rsidR="00E1013C" w:rsidRPr="00F82BBC" w:rsidRDefault="00E1013C" w:rsidP="00E1013C">
            <w:pPr>
              <w:jc w:val="center"/>
              <w:rPr>
                <w:rFonts w:cs="Times New Roman"/>
                <w:szCs w:val="28"/>
              </w:rPr>
            </w:pPr>
            <w:r w:rsidRPr="00F82BBC">
              <w:rPr>
                <w:rFonts w:cs="Times New Roman"/>
                <w:szCs w:val="28"/>
              </w:rPr>
              <w:t>0,75</w:t>
            </w:r>
          </w:p>
          <w:p w14:paraId="0683BA81" w14:textId="77777777" w:rsidR="00E1013C" w:rsidRPr="00F82BBC" w:rsidRDefault="00E1013C" w:rsidP="00E1013C">
            <w:pPr>
              <w:jc w:val="center"/>
              <w:rPr>
                <w:rFonts w:cs="Times New Roman"/>
                <w:szCs w:val="28"/>
              </w:rPr>
            </w:pPr>
            <w:r w:rsidRPr="00F82BBC">
              <w:rPr>
                <w:rFonts w:cs="Times New Roman"/>
                <w:szCs w:val="28"/>
              </w:rPr>
              <w:t>(phải sửa đổi 1-2 lần)</w:t>
            </w:r>
          </w:p>
          <w:p w14:paraId="28899ACE" w14:textId="77777777" w:rsidR="00E1013C" w:rsidRPr="00F82BBC" w:rsidRDefault="00E1013C" w:rsidP="00E1013C">
            <w:pPr>
              <w:jc w:val="center"/>
              <w:rPr>
                <w:rFonts w:cs="Times New Roman"/>
                <w:szCs w:val="28"/>
              </w:rPr>
            </w:pPr>
          </w:p>
        </w:tc>
        <w:tc>
          <w:tcPr>
            <w:tcW w:w="850" w:type="dxa"/>
            <w:vAlign w:val="center"/>
          </w:tcPr>
          <w:p w14:paraId="42049EE9" w14:textId="0696952C" w:rsidR="00E1013C" w:rsidRPr="00F82BBC" w:rsidRDefault="00E1013C" w:rsidP="00E1013C">
            <w:pPr>
              <w:jc w:val="center"/>
              <w:rPr>
                <w:rFonts w:cs="Times New Roman"/>
                <w:szCs w:val="28"/>
              </w:rPr>
            </w:pPr>
            <w:r w:rsidRPr="00F82BBC">
              <w:rPr>
                <w:rFonts w:cs="Times New Roman"/>
                <w:szCs w:val="28"/>
              </w:rPr>
              <w:t>0,75</w:t>
            </w:r>
          </w:p>
        </w:tc>
        <w:tc>
          <w:tcPr>
            <w:tcW w:w="992" w:type="dxa"/>
            <w:vAlign w:val="center"/>
          </w:tcPr>
          <w:p w14:paraId="59E57633" w14:textId="77777777" w:rsidR="00E1013C" w:rsidRPr="00F82BBC" w:rsidRDefault="00E1013C" w:rsidP="00E1013C">
            <w:pPr>
              <w:jc w:val="center"/>
              <w:rPr>
                <w:rFonts w:cs="Times New Roman"/>
                <w:szCs w:val="28"/>
              </w:rPr>
            </w:pPr>
            <w:r w:rsidRPr="00F82BBC">
              <w:rPr>
                <w:rFonts w:cs="Times New Roman"/>
                <w:szCs w:val="28"/>
              </w:rPr>
              <w:t>0,75</w:t>
            </w:r>
          </w:p>
          <w:p w14:paraId="465134D3" w14:textId="52F46BBA" w:rsidR="00E1013C" w:rsidRPr="00F82BBC" w:rsidRDefault="00E1013C" w:rsidP="00E1013C">
            <w:pPr>
              <w:jc w:val="center"/>
              <w:rPr>
                <w:rFonts w:cs="Times New Roman"/>
                <w:szCs w:val="28"/>
              </w:rPr>
            </w:pPr>
            <w:r w:rsidRPr="00F82BBC">
              <w:rPr>
                <w:rFonts w:cs="Times New Roman"/>
                <w:szCs w:val="28"/>
              </w:rPr>
              <w:t>(chậm tiến độ)</w:t>
            </w:r>
          </w:p>
        </w:tc>
        <w:tc>
          <w:tcPr>
            <w:tcW w:w="851" w:type="dxa"/>
            <w:vAlign w:val="center"/>
          </w:tcPr>
          <w:p w14:paraId="346456DF" w14:textId="05D59950" w:rsidR="00E1013C" w:rsidRPr="00F82BBC" w:rsidRDefault="00E1013C" w:rsidP="00E1013C">
            <w:pPr>
              <w:jc w:val="center"/>
              <w:rPr>
                <w:rFonts w:cs="Times New Roman"/>
                <w:szCs w:val="28"/>
              </w:rPr>
            </w:pPr>
            <w:r w:rsidRPr="00F82BBC">
              <w:rPr>
                <w:rFonts w:cs="Times New Roman"/>
                <w:szCs w:val="28"/>
              </w:rPr>
              <w:t>0,75</w:t>
            </w:r>
          </w:p>
        </w:tc>
        <w:tc>
          <w:tcPr>
            <w:tcW w:w="1134" w:type="dxa"/>
            <w:vAlign w:val="center"/>
          </w:tcPr>
          <w:p w14:paraId="6E674443" w14:textId="77777777" w:rsidR="00E1013C" w:rsidRPr="00F82BBC" w:rsidRDefault="00E1013C" w:rsidP="00E1013C">
            <w:pPr>
              <w:jc w:val="center"/>
              <w:rPr>
                <w:rFonts w:cs="Times New Roman"/>
                <w:szCs w:val="28"/>
              </w:rPr>
            </w:pPr>
            <w:r w:rsidRPr="00F82BBC">
              <w:rPr>
                <w:rFonts w:cs="Times New Roman"/>
                <w:szCs w:val="28"/>
              </w:rPr>
              <w:t>0,75</w:t>
            </w:r>
          </w:p>
          <w:p w14:paraId="0AB2B302" w14:textId="77777777" w:rsidR="00E1013C" w:rsidRPr="00F82BBC" w:rsidRDefault="00E1013C" w:rsidP="00E1013C">
            <w:pPr>
              <w:jc w:val="center"/>
              <w:rPr>
                <w:rFonts w:cs="Times New Roman"/>
                <w:szCs w:val="28"/>
              </w:rPr>
            </w:pPr>
            <w:r w:rsidRPr="00F82BBC">
              <w:rPr>
                <w:rFonts w:cs="Times New Roman"/>
                <w:szCs w:val="28"/>
              </w:rPr>
              <w:t>(đv trực thuộc KHT</w:t>
            </w:r>
          </w:p>
          <w:p w14:paraId="08658926" w14:textId="048A002A" w:rsidR="00E1013C" w:rsidRPr="00F82BBC" w:rsidRDefault="00E1013C" w:rsidP="00E1013C">
            <w:pPr>
              <w:jc w:val="center"/>
              <w:rPr>
                <w:rFonts w:cs="Times New Roman"/>
                <w:szCs w:val="28"/>
              </w:rPr>
            </w:pPr>
            <w:r w:rsidRPr="00F82BBC">
              <w:rPr>
                <w:rFonts w:cs="Times New Roman"/>
                <w:szCs w:val="28"/>
              </w:rPr>
              <w:t>NV)</w:t>
            </w:r>
          </w:p>
        </w:tc>
        <w:tc>
          <w:tcPr>
            <w:tcW w:w="914" w:type="dxa"/>
            <w:vAlign w:val="center"/>
          </w:tcPr>
          <w:p w14:paraId="3A4B2C01" w14:textId="5DA07264" w:rsidR="00E1013C" w:rsidRPr="00F82BBC" w:rsidRDefault="00BD5311" w:rsidP="00E1013C">
            <w:pPr>
              <w:jc w:val="center"/>
              <w:rPr>
                <w:rFonts w:cs="Times New Roman"/>
                <w:szCs w:val="28"/>
              </w:rPr>
            </w:pPr>
            <w:r w:rsidRPr="00F82BBC">
              <w:rPr>
                <w:rFonts w:cs="Times New Roman"/>
                <w:szCs w:val="28"/>
              </w:rPr>
              <w:t>0,75</w:t>
            </w:r>
          </w:p>
        </w:tc>
      </w:tr>
      <w:tr w:rsidR="00E1013C" w:rsidRPr="00F82BBC" w14:paraId="6501EEEF" w14:textId="77777777" w:rsidTr="00F82BBC">
        <w:trPr>
          <w:gridAfter w:val="1"/>
          <w:wAfter w:w="14" w:type="dxa"/>
          <w:trHeight w:val="1515"/>
        </w:trPr>
        <w:tc>
          <w:tcPr>
            <w:tcW w:w="568" w:type="dxa"/>
            <w:vAlign w:val="center"/>
          </w:tcPr>
          <w:p w14:paraId="50378D56" w14:textId="037AA295" w:rsidR="00E1013C" w:rsidRPr="00F82BBC" w:rsidRDefault="00E1013C" w:rsidP="000F09C5">
            <w:pPr>
              <w:jc w:val="center"/>
              <w:rPr>
                <w:rFonts w:cs="Times New Roman"/>
                <w:b/>
                <w:bCs/>
                <w:szCs w:val="28"/>
              </w:rPr>
            </w:pPr>
            <w:r w:rsidRPr="00F82BBC">
              <w:rPr>
                <w:rFonts w:cs="Times New Roman"/>
                <w:b/>
                <w:bCs/>
                <w:szCs w:val="28"/>
              </w:rPr>
              <w:t>2</w:t>
            </w:r>
          </w:p>
        </w:tc>
        <w:tc>
          <w:tcPr>
            <w:tcW w:w="2268" w:type="dxa"/>
          </w:tcPr>
          <w:p w14:paraId="7E360909" w14:textId="3D34F3B8" w:rsidR="00E1013C" w:rsidRPr="00F82BBC" w:rsidRDefault="00E1013C" w:rsidP="00E1013C">
            <w:pPr>
              <w:jc w:val="both"/>
              <w:rPr>
                <w:rFonts w:cs="Times New Roman"/>
                <w:szCs w:val="28"/>
              </w:rPr>
            </w:pPr>
            <w:r w:rsidRPr="00F82BBC">
              <w:rPr>
                <w:rFonts w:cs="Times New Roman"/>
                <w:szCs w:val="28"/>
              </w:rPr>
              <w:t>Báo cáo Lãnh đạo Ban kết quả thực hiện nhiệm vụ quý II/2026 của Vụ</w:t>
            </w:r>
          </w:p>
        </w:tc>
        <w:tc>
          <w:tcPr>
            <w:tcW w:w="992" w:type="dxa"/>
            <w:vAlign w:val="center"/>
          </w:tcPr>
          <w:p w14:paraId="7A059494" w14:textId="3376B6FB" w:rsidR="00E1013C" w:rsidRPr="00F82BBC" w:rsidRDefault="00E1013C" w:rsidP="00E1013C">
            <w:pPr>
              <w:jc w:val="center"/>
              <w:rPr>
                <w:rFonts w:cs="Times New Roman"/>
                <w:szCs w:val="28"/>
              </w:rPr>
            </w:pPr>
            <w:r w:rsidRPr="00F82BBC">
              <w:rPr>
                <w:rFonts w:cs="Times New Roman"/>
                <w:szCs w:val="28"/>
              </w:rPr>
              <w:t>Báo cáo</w:t>
            </w:r>
          </w:p>
        </w:tc>
        <w:tc>
          <w:tcPr>
            <w:tcW w:w="993" w:type="dxa"/>
            <w:vAlign w:val="center"/>
          </w:tcPr>
          <w:p w14:paraId="4321EAC6" w14:textId="6C568C8E" w:rsidR="00E1013C" w:rsidRPr="00F82BBC" w:rsidRDefault="00E1013C" w:rsidP="00E1013C">
            <w:pPr>
              <w:jc w:val="center"/>
              <w:rPr>
                <w:rFonts w:cs="Times New Roman"/>
                <w:szCs w:val="28"/>
              </w:rPr>
            </w:pPr>
            <w:r w:rsidRPr="00F82BBC">
              <w:rPr>
                <w:rFonts w:cs="Times New Roman"/>
                <w:szCs w:val="28"/>
              </w:rPr>
              <w:t>1</w:t>
            </w:r>
          </w:p>
        </w:tc>
        <w:tc>
          <w:tcPr>
            <w:tcW w:w="992" w:type="dxa"/>
            <w:vAlign w:val="center"/>
          </w:tcPr>
          <w:p w14:paraId="07389542" w14:textId="5FCBD6A5" w:rsidR="00E1013C" w:rsidRPr="00F82BBC" w:rsidRDefault="00E1013C" w:rsidP="00E1013C">
            <w:pPr>
              <w:jc w:val="center"/>
              <w:rPr>
                <w:rFonts w:cs="Times New Roman"/>
                <w:szCs w:val="28"/>
              </w:rPr>
            </w:pPr>
            <w:r w:rsidRPr="00F82BBC">
              <w:rPr>
                <w:rFonts w:cs="Times New Roman"/>
                <w:szCs w:val="28"/>
              </w:rPr>
              <w:t>Hằng quý</w:t>
            </w:r>
          </w:p>
        </w:tc>
        <w:tc>
          <w:tcPr>
            <w:tcW w:w="709" w:type="dxa"/>
            <w:vAlign w:val="center"/>
          </w:tcPr>
          <w:p w14:paraId="20C2CAF6" w14:textId="723A3F03" w:rsidR="00E1013C" w:rsidRPr="00F82BBC" w:rsidRDefault="00E1013C" w:rsidP="00E1013C">
            <w:pPr>
              <w:jc w:val="center"/>
              <w:rPr>
                <w:rFonts w:cs="Times New Roman"/>
                <w:b/>
                <w:bCs/>
                <w:szCs w:val="28"/>
              </w:rPr>
            </w:pPr>
            <w:r w:rsidRPr="00F82BBC">
              <w:rPr>
                <w:rFonts w:cs="Times New Roman"/>
                <w:b/>
                <w:bCs/>
                <w:szCs w:val="28"/>
              </w:rPr>
              <w:t>1</w:t>
            </w:r>
          </w:p>
        </w:tc>
        <w:tc>
          <w:tcPr>
            <w:tcW w:w="992" w:type="dxa"/>
            <w:vAlign w:val="center"/>
          </w:tcPr>
          <w:p w14:paraId="6BF10BDE" w14:textId="3F904DAD" w:rsidR="00E1013C" w:rsidRPr="00F82BBC" w:rsidRDefault="00E1013C" w:rsidP="00E1013C">
            <w:pPr>
              <w:jc w:val="center"/>
              <w:rPr>
                <w:rFonts w:cs="Times New Roman"/>
                <w:szCs w:val="28"/>
              </w:rPr>
            </w:pPr>
            <w:r w:rsidRPr="00F82BBC">
              <w:rPr>
                <w:rFonts w:cs="Times New Roman"/>
                <w:szCs w:val="28"/>
              </w:rPr>
              <w:t>1</w:t>
            </w:r>
          </w:p>
        </w:tc>
        <w:tc>
          <w:tcPr>
            <w:tcW w:w="1134" w:type="dxa"/>
            <w:vAlign w:val="center"/>
          </w:tcPr>
          <w:p w14:paraId="19612EF3" w14:textId="1E00BBCB" w:rsidR="00E1013C" w:rsidRPr="00F82BBC" w:rsidRDefault="00E1013C" w:rsidP="00E1013C">
            <w:pPr>
              <w:jc w:val="center"/>
              <w:rPr>
                <w:rFonts w:cs="Times New Roman"/>
                <w:szCs w:val="28"/>
              </w:rPr>
            </w:pPr>
            <w:r w:rsidRPr="00F82BBC">
              <w:rPr>
                <w:rFonts w:cs="Times New Roman"/>
                <w:szCs w:val="28"/>
              </w:rPr>
              <w:t>1</w:t>
            </w:r>
          </w:p>
        </w:tc>
        <w:tc>
          <w:tcPr>
            <w:tcW w:w="850" w:type="dxa"/>
            <w:vAlign w:val="center"/>
          </w:tcPr>
          <w:p w14:paraId="4052D7F3" w14:textId="1D311B56" w:rsidR="00E1013C" w:rsidRPr="00F82BBC" w:rsidRDefault="00E1013C" w:rsidP="00E1013C">
            <w:pPr>
              <w:jc w:val="center"/>
              <w:rPr>
                <w:rFonts w:cs="Times New Roman"/>
                <w:szCs w:val="28"/>
              </w:rPr>
            </w:pPr>
            <w:r w:rsidRPr="00F82BBC">
              <w:rPr>
                <w:rFonts w:cs="Times New Roman"/>
                <w:szCs w:val="28"/>
              </w:rPr>
              <w:t>1</w:t>
            </w:r>
          </w:p>
        </w:tc>
        <w:tc>
          <w:tcPr>
            <w:tcW w:w="993" w:type="dxa"/>
            <w:vAlign w:val="center"/>
          </w:tcPr>
          <w:p w14:paraId="45335D8B" w14:textId="7FF27BBE" w:rsidR="00E1013C" w:rsidRPr="00F82BBC" w:rsidRDefault="00E1013C" w:rsidP="00E1013C">
            <w:pPr>
              <w:jc w:val="center"/>
              <w:rPr>
                <w:rFonts w:cs="Times New Roman"/>
                <w:szCs w:val="28"/>
              </w:rPr>
            </w:pPr>
            <w:r w:rsidRPr="00F82BBC">
              <w:rPr>
                <w:rFonts w:cs="Times New Roman"/>
                <w:szCs w:val="28"/>
              </w:rPr>
              <w:t>1</w:t>
            </w:r>
          </w:p>
        </w:tc>
        <w:tc>
          <w:tcPr>
            <w:tcW w:w="850" w:type="dxa"/>
            <w:vAlign w:val="center"/>
          </w:tcPr>
          <w:p w14:paraId="5E987649" w14:textId="14822F7F" w:rsidR="00E1013C" w:rsidRPr="00F82BBC" w:rsidRDefault="00E1013C" w:rsidP="00E1013C">
            <w:pPr>
              <w:jc w:val="center"/>
              <w:rPr>
                <w:rFonts w:cs="Times New Roman"/>
                <w:szCs w:val="28"/>
              </w:rPr>
            </w:pPr>
            <w:r w:rsidRPr="00F82BBC">
              <w:rPr>
                <w:rFonts w:cs="Times New Roman"/>
                <w:szCs w:val="28"/>
              </w:rPr>
              <w:t>1</w:t>
            </w:r>
          </w:p>
        </w:tc>
        <w:tc>
          <w:tcPr>
            <w:tcW w:w="992" w:type="dxa"/>
            <w:vAlign w:val="center"/>
          </w:tcPr>
          <w:p w14:paraId="19FEB1BA" w14:textId="6164DE32" w:rsidR="00E1013C" w:rsidRPr="00F82BBC" w:rsidRDefault="00E1013C" w:rsidP="00E1013C">
            <w:pPr>
              <w:jc w:val="center"/>
              <w:rPr>
                <w:rFonts w:cs="Times New Roman"/>
                <w:szCs w:val="28"/>
              </w:rPr>
            </w:pPr>
            <w:r w:rsidRPr="00F82BBC">
              <w:rPr>
                <w:rFonts w:cs="Times New Roman"/>
                <w:szCs w:val="28"/>
              </w:rPr>
              <w:t>1</w:t>
            </w:r>
          </w:p>
        </w:tc>
        <w:tc>
          <w:tcPr>
            <w:tcW w:w="851" w:type="dxa"/>
            <w:vAlign w:val="center"/>
          </w:tcPr>
          <w:p w14:paraId="5AF4F2ED" w14:textId="75AD13CE" w:rsidR="00E1013C" w:rsidRPr="00F82BBC" w:rsidRDefault="00E1013C" w:rsidP="00E1013C">
            <w:pPr>
              <w:jc w:val="center"/>
              <w:rPr>
                <w:rFonts w:cs="Times New Roman"/>
                <w:szCs w:val="28"/>
              </w:rPr>
            </w:pPr>
            <w:r w:rsidRPr="00F82BBC">
              <w:rPr>
                <w:rFonts w:cs="Times New Roman"/>
                <w:szCs w:val="28"/>
              </w:rPr>
              <w:t>1</w:t>
            </w:r>
          </w:p>
        </w:tc>
        <w:tc>
          <w:tcPr>
            <w:tcW w:w="1134" w:type="dxa"/>
            <w:vAlign w:val="center"/>
          </w:tcPr>
          <w:p w14:paraId="02185D72" w14:textId="0BDDB868" w:rsidR="00E1013C" w:rsidRPr="00F82BBC" w:rsidRDefault="00E1013C" w:rsidP="00E1013C">
            <w:pPr>
              <w:jc w:val="center"/>
              <w:rPr>
                <w:rFonts w:cs="Times New Roman"/>
                <w:szCs w:val="28"/>
              </w:rPr>
            </w:pPr>
            <w:r w:rsidRPr="00F82BBC">
              <w:rPr>
                <w:rFonts w:cs="Times New Roman"/>
                <w:szCs w:val="28"/>
              </w:rPr>
              <w:t>1</w:t>
            </w:r>
          </w:p>
        </w:tc>
        <w:tc>
          <w:tcPr>
            <w:tcW w:w="914" w:type="dxa"/>
            <w:vAlign w:val="center"/>
          </w:tcPr>
          <w:p w14:paraId="7BC58EBD" w14:textId="6F5151D9" w:rsidR="00E1013C" w:rsidRPr="00F82BBC" w:rsidRDefault="00BD5311" w:rsidP="00E1013C">
            <w:pPr>
              <w:jc w:val="center"/>
              <w:rPr>
                <w:rFonts w:cs="Times New Roman"/>
                <w:szCs w:val="28"/>
              </w:rPr>
            </w:pPr>
            <w:r w:rsidRPr="00F82BBC">
              <w:rPr>
                <w:rFonts w:cs="Times New Roman"/>
                <w:szCs w:val="28"/>
              </w:rPr>
              <w:t>1</w:t>
            </w:r>
          </w:p>
        </w:tc>
      </w:tr>
      <w:tr w:rsidR="00E1013C" w:rsidRPr="00F82BBC" w14:paraId="7244A3BC" w14:textId="41D98FD4" w:rsidTr="00F82BBC">
        <w:trPr>
          <w:gridAfter w:val="1"/>
          <w:wAfter w:w="14" w:type="dxa"/>
          <w:trHeight w:val="1515"/>
        </w:trPr>
        <w:tc>
          <w:tcPr>
            <w:tcW w:w="568" w:type="dxa"/>
            <w:vAlign w:val="center"/>
          </w:tcPr>
          <w:p w14:paraId="1F49040D" w14:textId="12BBE5CE" w:rsidR="00E1013C" w:rsidRPr="00F82BBC" w:rsidRDefault="00E1013C" w:rsidP="000F09C5">
            <w:pPr>
              <w:jc w:val="center"/>
              <w:rPr>
                <w:rFonts w:cs="Times New Roman"/>
                <w:b/>
                <w:bCs/>
                <w:szCs w:val="28"/>
              </w:rPr>
            </w:pPr>
            <w:r w:rsidRPr="00F82BBC">
              <w:rPr>
                <w:rFonts w:cs="Times New Roman"/>
                <w:b/>
                <w:bCs/>
                <w:szCs w:val="28"/>
              </w:rPr>
              <w:t>3</w:t>
            </w:r>
          </w:p>
        </w:tc>
        <w:tc>
          <w:tcPr>
            <w:tcW w:w="2268" w:type="dxa"/>
            <w:hideMark/>
          </w:tcPr>
          <w:p w14:paraId="4F2D3938" w14:textId="77777777" w:rsidR="00E1013C" w:rsidRPr="00F82BBC" w:rsidRDefault="00E1013C" w:rsidP="00E1013C">
            <w:pPr>
              <w:jc w:val="both"/>
              <w:rPr>
                <w:rFonts w:cs="Times New Roman"/>
                <w:szCs w:val="28"/>
              </w:rPr>
            </w:pPr>
            <w:r w:rsidRPr="00F82BBC">
              <w:rPr>
                <w:rFonts w:cs="Times New Roman"/>
                <w:szCs w:val="28"/>
              </w:rPr>
              <w:t>Báo cáo Lãnh đạo Ban về tình hình tổ chức cơ sở đảng, đảng viên quý II/2026</w:t>
            </w:r>
          </w:p>
        </w:tc>
        <w:tc>
          <w:tcPr>
            <w:tcW w:w="992" w:type="dxa"/>
            <w:vAlign w:val="center"/>
            <w:hideMark/>
          </w:tcPr>
          <w:p w14:paraId="14F8F2A9" w14:textId="77777777" w:rsidR="00E1013C" w:rsidRPr="00F82BBC" w:rsidRDefault="00E1013C" w:rsidP="00E1013C">
            <w:pPr>
              <w:jc w:val="center"/>
              <w:rPr>
                <w:rFonts w:cs="Times New Roman"/>
                <w:szCs w:val="28"/>
              </w:rPr>
            </w:pPr>
            <w:r w:rsidRPr="00F82BBC">
              <w:rPr>
                <w:rFonts w:cs="Times New Roman"/>
                <w:szCs w:val="28"/>
              </w:rPr>
              <w:t>Báo cáo</w:t>
            </w:r>
          </w:p>
        </w:tc>
        <w:tc>
          <w:tcPr>
            <w:tcW w:w="993" w:type="dxa"/>
            <w:vAlign w:val="center"/>
            <w:hideMark/>
          </w:tcPr>
          <w:p w14:paraId="2D8204A7" w14:textId="77777777" w:rsidR="00E1013C" w:rsidRPr="00F82BBC" w:rsidRDefault="00E1013C" w:rsidP="00E1013C">
            <w:pPr>
              <w:jc w:val="center"/>
              <w:rPr>
                <w:rFonts w:cs="Times New Roman"/>
                <w:szCs w:val="28"/>
              </w:rPr>
            </w:pPr>
            <w:r w:rsidRPr="00F82BBC">
              <w:rPr>
                <w:rFonts w:cs="Times New Roman"/>
                <w:szCs w:val="28"/>
              </w:rPr>
              <w:t>1</w:t>
            </w:r>
          </w:p>
        </w:tc>
        <w:tc>
          <w:tcPr>
            <w:tcW w:w="992" w:type="dxa"/>
            <w:vAlign w:val="center"/>
          </w:tcPr>
          <w:p w14:paraId="6FF94A8A" w14:textId="29F66411" w:rsidR="00E1013C" w:rsidRPr="00F82BBC" w:rsidRDefault="00E1013C" w:rsidP="00E1013C">
            <w:pPr>
              <w:jc w:val="center"/>
              <w:rPr>
                <w:rFonts w:cs="Times New Roman"/>
                <w:szCs w:val="28"/>
              </w:rPr>
            </w:pPr>
            <w:r w:rsidRPr="00F82BBC">
              <w:rPr>
                <w:rFonts w:cs="Times New Roman"/>
                <w:szCs w:val="28"/>
              </w:rPr>
              <w:t>Hằng quý</w:t>
            </w:r>
          </w:p>
        </w:tc>
        <w:tc>
          <w:tcPr>
            <w:tcW w:w="709" w:type="dxa"/>
            <w:vAlign w:val="center"/>
            <w:hideMark/>
          </w:tcPr>
          <w:p w14:paraId="49AD8219" w14:textId="77777777" w:rsidR="00E1013C" w:rsidRPr="00F82BBC" w:rsidRDefault="00E1013C" w:rsidP="00E1013C">
            <w:pPr>
              <w:jc w:val="center"/>
              <w:rPr>
                <w:rFonts w:cs="Times New Roman"/>
                <w:b/>
                <w:bCs/>
                <w:szCs w:val="28"/>
              </w:rPr>
            </w:pPr>
            <w:r w:rsidRPr="00F82BBC">
              <w:rPr>
                <w:rFonts w:cs="Times New Roman"/>
                <w:b/>
                <w:bCs/>
                <w:szCs w:val="28"/>
              </w:rPr>
              <w:t>1,2</w:t>
            </w:r>
          </w:p>
        </w:tc>
        <w:tc>
          <w:tcPr>
            <w:tcW w:w="992" w:type="dxa"/>
            <w:vAlign w:val="center"/>
            <w:hideMark/>
          </w:tcPr>
          <w:p w14:paraId="2064DD90" w14:textId="77777777" w:rsidR="00E1013C" w:rsidRPr="00F82BBC" w:rsidRDefault="00E1013C" w:rsidP="00E1013C">
            <w:pPr>
              <w:jc w:val="center"/>
              <w:rPr>
                <w:rFonts w:cs="Times New Roman"/>
                <w:szCs w:val="28"/>
              </w:rPr>
            </w:pPr>
            <w:r w:rsidRPr="00F82BBC">
              <w:rPr>
                <w:rFonts w:cs="Times New Roman"/>
                <w:szCs w:val="28"/>
              </w:rPr>
              <w:t>1,2</w:t>
            </w:r>
          </w:p>
        </w:tc>
        <w:tc>
          <w:tcPr>
            <w:tcW w:w="1134" w:type="dxa"/>
            <w:vAlign w:val="center"/>
            <w:hideMark/>
          </w:tcPr>
          <w:p w14:paraId="5894A70A" w14:textId="77777777" w:rsidR="00E1013C" w:rsidRPr="00F82BBC" w:rsidRDefault="00E1013C" w:rsidP="00E1013C">
            <w:pPr>
              <w:jc w:val="center"/>
              <w:rPr>
                <w:rFonts w:cs="Times New Roman"/>
                <w:szCs w:val="28"/>
              </w:rPr>
            </w:pPr>
            <w:r w:rsidRPr="00F82BBC">
              <w:rPr>
                <w:rFonts w:cs="Times New Roman"/>
                <w:szCs w:val="28"/>
              </w:rPr>
              <w:t>1</w:t>
            </w:r>
          </w:p>
        </w:tc>
        <w:tc>
          <w:tcPr>
            <w:tcW w:w="850" w:type="dxa"/>
            <w:vAlign w:val="center"/>
            <w:hideMark/>
          </w:tcPr>
          <w:p w14:paraId="59D920A5" w14:textId="77777777" w:rsidR="00E1013C" w:rsidRPr="00F82BBC" w:rsidRDefault="00E1013C" w:rsidP="00E1013C">
            <w:pPr>
              <w:jc w:val="center"/>
              <w:rPr>
                <w:rFonts w:cs="Times New Roman"/>
                <w:szCs w:val="28"/>
              </w:rPr>
            </w:pPr>
            <w:r w:rsidRPr="00F82BBC">
              <w:rPr>
                <w:rFonts w:cs="Times New Roman"/>
                <w:szCs w:val="28"/>
              </w:rPr>
              <w:t>1,2</w:t>
            </w:r>
          </w:p>
        </w:tc>
        <w:tc>
          <w:tcPr>
            <w:tcW w:w="993" w:type="dxa"/>
            <w:vAlign w:val="center"/>
            <w:hideMark/>
          </w:tcPr>
          <w:p w14:paraId="79C63700" w14:textId="77777777" w:rsidR="00E1013C" w:rsidRPr="00F82BBC" w:rsidRDefault="00E1013C" w:rsidP="00E1013C">
            <w:pPr>
              <w:jc w:val="center"/>
              <w:rPr>
                <w:rFonts w:cs="Times New Roman"/>
                <w:szCs w:val="28"/>
              </w:rPr>
            </w:pPr>
            <w:r w:rsidRPr="00F82BBC">
              <w:rPr>
                <w:rFonts w:cs="Times New Roman"/>
                <w:szCs w:val="28"/>
              </w:rPr>
              <w:t>1</w:t>
            </w:r>
          </w:p>
        </w:tc>
        <w:tc>
          <w:tcPr>
            <w:tcW w:w="850" w:type="dxa"/>
            <w:vAlign w:val="center"/>
            <w:hideMark/>
          </w:tcPr>
          <w:p w14:paraId="4438EBC4" w14:textId="77777777" w:rsidR="00E1013C" w:rsidRPr="00F82BBC" w:rsidRDefault="00E1013C" w:rsidP="00E1013C">
            <w:pPr>
              <w:jc w:val="center"/>
              <w:rPr>
                <w:rFonts w:cs="Times New Roman"/>
                <w:szCs w:val="28"/>
              </w:rPr>
            </w:pPr>
            <w:r w:rsidRPr="00F82BBC">
              <w:rPr>
                <w:rFonts w:cs="Times New Roman"/>
                <w:szCs w:val="28"/>
              </w:rPr>
              <w:t>1,2</w:t>
            </w:r>
          </w:p>
        </w:tc>
        <w:tc>
          <w:tcPr>
            <w:tcW w:w="992" w:type="dxa"/>
            <w:vAlign w:val="center"/>
            <w:hideMark/>
          </w:tcPr>
          <w:p w14:paraId="56B9A647" w14:textId="77777777" w:rsidR="00E1013C" w:rsidRPr="00F82BBC" w:rsidRDefault="00E1013C" w:rsidP="00E1013C">
            <w:pPr>
              <w:jc w:val="center"/>
              <w:rPr>
                <w:rFonts w:cs="Times New Roman"/>
                <w:szCs w:val="28"/>
              </w:rPr>
            </w:pPr>
            <w:r w:rsidRPr="00F82BBC">
              <w:rPr>
                <w:rFonts w:cs="Times New Roman"/>
                <w:szCs w:val="28"/>
              </w:rPr>
              <w:t>1</w:t>
            </w:r>
          </w:p>
        </w:tc>
        <w:tc>
          <w:tcPr>
            <w:tcW w:w="851" w:type="dxa"/>
            <w:vAlign w:val="center"/>
            <w:hideMark/>
          </w:tcPr>
          <w:p w14:paraId="2B2CD719" w14:textId="77777777" w:rsidR="00E1013C" w:rsidRPr="00F82BBC" w:rsidRDefault="00E1013C" w:rsidP="00E1013C">
            <w:pPr>
              <w:jc w:val="center"/>
              <w:rPr>
                <w:rFonts w:cs="Times New Roman"/>
                <w:szCs w:val="28"/>
              </w:rPr>
            </w:pPr>
            <w:r w:rsidRPr="00F82BBC">
              <w:rPr>
                <w:rFonts w:cs="Times New Roman"/>
                <w:szCs w:val="28"/>
              </w:rPr>
              <w:t>1,2</w:t>
            </w:r>
          </w:p>
        </w:tc>
        <w:tc>
          <w:tcPr>
            <w:tcW w:w="1134" w:type="dxa"/>
            <w:vAlign w:val="center"/>
          </w:tcPr>
          <w:p w14:paraId="08A1FD77" w14:textId="19BD5234" w:rsidR="00E1013C" w:rsidRPr="00F82BBC" w:rsidRDefault="00E1013C" w:rsidP="00E1013C">
            <w:pPr>
              <w:jc w:val="center"/>
              <w:rPr>
                <w:rFonts w:cs="Times New Roman"/>
                <w:szCs w:val="28"/>
              </w:rPr>
            </w:pPr>
            <w:r w:rsidRPr="00F82BBC">
              <w:rPr>
                <w:rFonts w:cs="Times New Roman"/>
                <w:szCs w:val="28"/>
              </w:rPr>
              <w:t>1</w:t>
            </w:r>
          </w:p>
        </w:tc>
        <w:tc>
          <w:tcPr>
            <w:tcW w:w="914" w:type="dxa"/>
            <w:vAlign w:val="center"/>
          </w:tcPr>
          <w:p w14:paraId="526F8E8F" w14:textId="031F2973" w:rsidR="00E1013C" w:rsidRPr="00F82BBC" w:rsidRDefault="00E1013C" w:rsidP="00E1013C">
            <w:pPr>
              <w:jc w:val="center"/>
              <w:rPr>
                <w:rFonts w:cs="Times New Roman"/>
                <w:szCs w:val="28"/>
              </w:rPr>
            </w:pPr>
            <w:r w:rsidRPr="00F82BBC">
              <w:rPr>
                <w:rFonts w:cs="Times New Roman"/>
                <w:szCs w:val="28"/>
              </w:rPr>
              <w:t>1</w:t>
            </w:r>
            <w:r w:rsidR="00CA578C" w:rsidRPr="00F82BBC">
              <w:rPr>
                <w:rFonts w:cs="Times New Roman"/>
                <w:szCs w:val="28"/>
              </w:rPr>
              <w:t>,2</w:t>
            </w:r>
          </w:p>
        </w:tc>
      </w:tr>
      <w:tr w:rsidR="00D70BA4" w:rsidRPr="00F82BBC" w14:paraId="1A235581" w14:textId="6A0950DD" w:rsidTr="00F82BBC">
        <w:trPr>
          <w:gridAfter w:val="1"/>
          <w:wAfter w:w="14" w:type="dxa"/>
          <w:trHeight w:val="1140"/>
        </w:trPr>
        <w:tc>
          <w:tcPr>
            <w:tcW w:w="568" w:type="dxa"/>
            <w:vAlign w:val="center"/>
          </w:tcPr>
          <w:p w14:paraId="5B30E60E" w14:textId="4D6BC1BD" w:rsidR="00D70BA4" w:rsidRPr="00F82BBC" w:rsidRDefault="00D70BA4" w:rsidP="000F09C5">
            <w:pPr>
              <w:jc w:val="center"/>
              <w:rPr>
                <w:rFonts w:cs="Times New Roman"/>
                <w:b/>
                <w:bCs/>
                <w:szCs w:val="28"/>
              </w:rPr>
            </w:pPr>
            <w:r w:rsidRPr="00F82BBC">
              <w:rPr>
                <w:rFonts w:cs="Times New Roman"/>
                <w:b/>
                <w:bCs/>
                <w:szCs w:val="28"/>
              </w:rPr>
              <w:t>4</w:t>
            </w:r>
          </w:p>
        </w:tc>
        <w:tc>
          <w:tcPr>
            <w:tcW w:w="2268" w:type="dxa"/>
            <w:hideMark/>
          </w:tcPr>
          <w:p w14:paraId="7DF686D7" w14:textId="77777777" w:rsidR="00D70BA4" w:rsidRPr="00F82BBC" w:rsidRDefault="00D70BA4" w:rsidP="00E1013C">
            <w:pPr>
              <w:jc w:val="both"/>
              <w:rPr>
                <w:rFonts w:cs="Times New Roman"/>
                <w:szCs w:val="28"/>
              </w:rPr>
            </w:pPr>
            <w:r w:rsidRPr="00F82BBC">
              <w:rPr>
                <w:rFonts w:cs="Times New Roman"/>
                <w:szCs w:val="28"/>
              </w:rPr>
              <w:t>Tờ trình Ban Bí thư về dự thảo Quy định sinh hoạt đảng trực tuyến</w:t>
            </w:r>
          </w:p>
        </w:tc>
        <w:tc>
          <w:tcPr>
            <w:tcW w:w="992" w:type="dxa"/>
            <w:vAlign w:val="center"/>
            <w:hideMark/>
          </w:tcPr>
          <w:p w14:paraId="759FEB8D" w14:textId="77777777" w:rsidR="00D70BA4" w:rsidRPr="00F82BBC" w:rsidRDefault="00D70BA4" w:rsidP="00E1013C">
            <w:pPr>
              <w:jc w:val="center"/>
              <w:rPr>
                <w:rFonts w:cs="Times New Roman"/>
                <w:szCs w:val="28"/>
              </w:rPr>
            </w:pPr>
            <w:r w:rsidRPr="00F82BBC">
              <w:rPr>
                <w:rFonts w:cs="Times New Roman"/>
                <w:szCs w:val="28"/>
              </w:rPr>
              <w:t>Tờ trình</w:t>
            </w:r>
          </w:p>
        </w:tc>
        <w:tc>
          <w:tcPr>
            <w:tcW w:w="993" w:type="dxa"/>
            <w:vAlign w:val="center"/>
            <w:hideMark/>
          </w:tcPr>
          <w:p w14:paraId="131C6D65" w14:textId="77777777" w:rsidR="00D70BA4" w:rsidRPr="00F82BBC" w:rsidRDefault="00D70BA4" w:rsidP="00E1013C">
            <w:pPr>
              <w:jc w:val="center"/>
              <w:rPr>
                <w:rFonts w:cs="Times New Roman"/>
                <w:szCs w:val="28"/>
              </w:rPr>
            </w:pPr>
            <w:r w:rsidRPr="00F82BBC">
              <w:rPr>
                <w:rFonts w:cs="Times New Roman"/>
                <w:szCs w:val="28"/>
              </w:rPr>
              <w:t>1</w:t>
            </w:r>
          </w:p>
        </w:tc>
        <w:tc>
          <w:tcPr>
            <w:tcW w:w="992" w:type="dxa"/>
            <w:vMerge w:val="restart"/>
            <w:vAlign w:val="center"/>
          </w:tcPr>
          <w:p w14:paraId="449D8831" w14:textId="6C6997C5" w:rsidR="00D70BA4" w:rsidRPr="00F82BBC" w:rsidRDefault="00D70BA4" w:rsidP="00E1013C">
            <w:pPr>
              <w:jc w:val="center"/>
              <w:rPr>
                <w:rFonts w:cs="Times New Roman"/>
                <w:szCs w:val="28"/>
              </w:rPr>
            </w:pPr>
            <w:r w:rsidRPr="00F82BBC">
              <w:rPr>
                <w:rFonts w:cs="Times New Roman"/>
                <w:szCs w:val="28"/>
              </w:rPr>
              <w:t xml:space="preserve">Theo yêu cầu của cấp có </w:t>
            </w:r>
            <w:r w:rsidRPr="00F82BBC">
              <w:rPr>
                <w:rFonts w:cs="Times New Roman"/>
                <w:szCs w:val="28"/>
              </w:rPr>
              <w:lastRenderedPageBreak/>
              <w:t>thẩm quyền</w:t>
            </w:r>
          </w:p>
        </w:tc>
        <w:tc>
          <w:tcPr>
            <w:tcW w:w="709" w:type="dxa"/>
            <w:vAlign w:val="center"/>
            <w:hideMark/>
          </w:tcPr>
          <w:p w14:paraId="6A7EAB19" w14:textId="77777777" w:rsidR="00D70BA4" w:rsidRPr="00F82BBC" w:rsidRDefault="00D70BA4" w:rsidP="00E1013C">
            <w:pPr>
              <w:jc w:val="center"/>
              <w:rPr>
                <w:rFonts w:cs="Times New Roman"/>
                <w:b/>
                <w:bCs/>
                <w:szCs w:val="28"/>
              </w:rPr>
            </w:pPr>
            <w:r w:rsidRPr="00F82BBC">
              <w:rPr>
                <w:rFonts w:cs="Times New Roman"/>
                <w:b/>
                <w:bCs/>
                <w:szCs w:val="28"/>
              </w:rPr>
              <w:lastRenderedPageBreak/>
              <w:t>1,5</w:t>
            </w:r>
          </w:p>
        </w:tc>
        <w:tc>
          <w:tcPr>
            <w:tcW w:w="992" w:type="dxa"/>
            <w:vAlign w:val="center"/>
            <w:hideMark/>
          </w:tcPr>
          <w:p w14:paraId="1876BC1F" w14:textId="77777777" w:rsidR="00D70BA4" w:rsidRPr="00F82BBC" w:rsidRDefault="00D70BA4" w:rsidP="00E1013C">
            <w:pPr>
              <w:jc w:val="center"/>
              <w:rPr>
                <w:rFonts w:cs="Times New Roman"/>
                <w:szCs w:val="28"/>
              </w:rPr>
            </w:pPr>
            <w:r w:rsidRPr="00F82BBC">
              <w:rPr>
                <w:rFonts w:cs="Times New Roman"/>
                <w:szCs w:val="28"/>
              </w:rPr>
              <w:t>1,5</w:t>
            </w:r>
          </w:p>
        </w:tc>
        <w:tc>
          <w:tcPr>
            <w:tcW w:w="1134" w:type="dxa"/>
            <w:vAlign w:val="center"/>
            <w:hideMark/>
          </w:tcPr>
          <w:p w14:paraId="1E1BA32B" w14:textId="77777777" w:rsidR="00D70BA4" w:rsidRPr="00F82BBC" w:rsidRDefault="00D70BA4" w:rsidP="00E1013C">
            <w:pPr>
              <w:jc w:val="center"/>
              <w:rPr>
                <w:rFonts w:cs="Times New Roman"/>
                <w:szCs w:val="28"/>
              </w:rPr>
            </w:pPr>
            <w:r w:rsidRPr="00F82BBC">
              <w:rPr>
                <w:rFonts w:cs="Times New Roman"/>
                <w:szCs w:val="28"/>
              </w:rPr>
              <w:t>1</w:t>
            </w:r>
          </w:p>
        </w:tc>
        <w:tc>
          <w:tcPr>
            <w:tcW w:w="850" w:type="dxa"/>
            <w:vAlign w:val="center"/>
            <w:hideMark/>
          </w:tcPr>
          <w:p w14:paraId="254F5B0D" w14:textId="77777777" w:rsidR="00D70BA4" w:rsidRPr="00F82BBC" w:rsidRDefault="00D70BA4" w:rsidP="00E1013C">
            <w:pPr>
              <w:jc w:val="center"/>
              <w:rPr>
                <w:rFonts w:cs="Times New Roman"/>
                <w:szCs w:val="28"/>
              </w:rPr>
            </w:pPr>
            <w:r w:rsidRPr="00F82BBC">
              <w:rPr>
                <w:rFonts w:cs="Times New Roman"/>
                <w:szCs w:val="28"/>
              </w:rPr>
              <w:t>1,5</w:t>
            </w:r>
          </w:p>
        </w:tc>
        <w:tc>
          <w:tcPr>
            <w:tcW w:w="993" w:type="dxa"/>
            <w:vAlign w:val="center"/>
            <w:hideMark/>
          </w:tcPr>
          <w:p w14:paraId="7064BE90" w14:textId="77777777" w:rsidR="00D70BA4" w:rsidRPr="00F82BBC" w:rsidRDefault="00D70BA4" w:rsidP="00E1013C">
            <w:pPr>
              <w:jc w:val="center"/>
              <w:rPr>
                <w:rFonts w:cs="Times New Roman"/>
                <w:szCs w:val="28"/>
              </w:rPr>
            </w:pPr>
            <w:r w:rsidRPr="00F82BBC">
              <w:rPr>
                <w:rFonts w:cs="Times New Roman"/>
                <w:szCs w:val="28"/>
              </w:rPr>
              <w:t>1</w:t>
            </w:r>
          </w:p>
        </w:tc>
        <w:tc>
          <w:tcPr>
            <w:tcW w:w="850" w:type="dxa"/>
            <w:vAlign w:val="center"/>
            <w:hideMark/>
          </w:tcPr>
          <w:p w14:paraId="63EF8708" w14:textId="77777777" w:rsidR="00D70BA4" w:rsidRPr="00F82BBC" w:rsidRDefault="00D70BA4" w:rsidP="00E1013C">
            <w:pPr>
              <w:jc w:val="center"/>
              <w:rPr>
                <w:rFonts w:cs="Times New Roman"/>
                <w:szCs w:val="28"/>
              </w:rPr>
            </w:pPr>
            <w:r w:rsidRPr="00F82BBC">
              <w:rPr>
                <w:rFonts w:cs="Times New Roman"/>
                <w:szCs w:val="28"/>
              </w:rPr>
              <w:t>1,5</w:t>
            </w:r>
          </w:p>
        </w:tc>
        <w:tc>
          <w:tcPr>
            <w:tcW w:w="992" w:type="dxa"/>
            <w:vAlign w:val="center"/>
            <w:hideMark/>
          </w:tcPr>
          <w:p w14:paraId="771C2D52" w14:textId="77777777" w:rsidR="00D70BA4" w:rsidRPr="00F82BBC" w:rsidRDefault="00D70BA4" w:rsidP="00E1013C">
            <w:pPr>
              <w:jc w:val="center"/>
              <w:rPr>
                <w:rFonts w:cs="Times New Roman"/>
                <w:szCs w:val="28"/>
              </w:rPr>
            </w:pPr>
            <w:r w:rsidRPr="00F82BBC">
              <w:rPr>
                <w:rFonts w:cs="Times New Roman"/>
                <w:szCs w:val="28"/>
              </w:rPr>
              <w:t>1</w:t>
            </w:r>
          </w:p>
        </w:tc>
        <w:tc>
          <w:tcPr>
            <w:tcW w:w="851" w:type="dxa"/>
            <w:vAlign w:val="center"/>
            <w:hideMark/>
          </w:tcPr>
          <w:p w14:paraId="0F03A6D1" w14:textId="77777777" w:rsidR="00D70BA4" w:rsidRPr="00F82BBC" w:rsidRDefault="00D70BA4" w:rsidP="00E1013C">
            <w:pPr>
              <w:jc w:val="center"/>
              <w:rPr>
                <w:rFonts w:cs="Times New Roman"/>
                <w:szCs w:val="28"/>
              </w:rPr>
            </w:pPr>
            <w:r w:rsidRPr="00F82BBC">
              <w:rPr>
                <w:rFonts w:cs="Times New Roman"/>
                <w:szCs w:val="28"/>
              </w:rPr>
              <w:t>1,5</w:t>
            </w:r>
          </w:p>
        </w:tc>
        <w:tc>
          <w:tcPr>
            <w:tcW w:w="1134" w:type="dxa"/>
            <w:vAlign w:val="center"/>
          </w:tcPr>
          <w:p w14:paraId="2EB56BCB" w14:textId="7047A5B1" w:rsidR="00D70BA4" w:rsidRPr="00F82BBC" w:rsidRDefault="00D70BA4" w:rsidP="00E1013C">
            <w:pPr>
              <w:jc w:val="center"/>
              <w:rPr>
                <w:rFonts w:cs="Times New Roman"/>
                <w:szCs w:val="28"/>
              </w:rPr>
            </w:pPr>
            <w:r w:rsidRPr="00F82BBC">
              <w:rPr>
                <w:rFonts w:cs="Times New Roman"/>
                <w:szCs w:val="28"/>
              </w:rPr>
              <w:t>1</w:t>
            </w:r>
          </w:p>
        </w:tc>
        <w:tc>
          <w:tcPr>
            <w:tcW w:w="914" w:type="dxa"/>
            <w:vAlign w:val="center"/>
          </w:tcPr>
          <w:p w14:paraId="02702FD7" w14:textId="6F49D486" w:rsidR="00D70BA4" w:rsidRPr="00F82BBC" w:rsidRDefault="00D70BA4" w:rsidP="00E1013C">
            <w:pPr>
              <w:jc w:val="center"/>
              <w:rPr>
                <w:rFonts w:cs="Times New Roman"/>
                <w:szCs w:val="28"/>
              </w:rPr>
            </w:pPr>
            <w:r w:rsidRPr="00F82BBC">
              <w:rPr>
                <w:rFonts w:cs="Times New Roman"/>
                <w:szCs w:val="28"/>
              </w:rPr>
              <w:t>1</w:t>
            </w:r>
            <w:r w:rsidR="00CA578C" w:rsidRPr="00F82BBC">
              <w:rPr>
                <w:rFonts w:cs="Times New Roman"/>
                <w:szCs w:val="28"/>
              </w:rPr>
              <w:t>,5</w:t>
            </w:r>
          </w:p>
        </w:tc>
      </w:tr>
      <w:tr w:rsidR="00D70BA4" w:rsidRPr="00F82BBC" w14:paraId="105D83EA" w14:textId="24E800C2" w:rsidTr="00F82BBC">
        <w:trPr>
          <w:gridAfter w:val="1"/>
          <w:wAfter w:w="14" w:type="dxa"/>
          <w:trHeight w:val="1304"/>
        </w:trPr>
        <w:tc>
          <w:tcPr>
            <w:tcW w:w="568" w:type="dxa"/>
            <w:vAlign w:val="center"/>
            <w:hideMark/>
          </w:tcPr>
          <w:p w14:paraId="5893E478" w14:textId="39F44873" w:rsidR="00D70BA4" w:rsidRPr="00F82BBC" w:rsidRDefault="00D70BA4" w:rsidP="000F09C5">
            <w:pPr>
              <w:jc w:val="center"/>
              <w:rPr>
                <w:rFonts w:cs="Times New Roman"/>
                <w:b/>
                <w:bCs/>
                <w:szCs w:val="28"/>
              </w:rPr>
            </w:pPr>
            <w:r w:rsidRPr="00F82BBC">
              <w:rPr>
                <w:rFonts w:cs="Times New Roman"/>
                <w:b/>
                <w:bCs/>
                <w:szCs w:val="28"/>
              </w:rPr>
              <w:lastRenderedPageBreak/>
              <w:t>5</w:t>
            </w:r>
          </w:p>
        </w:tc>
        <w:tc>
          <w:tcPr>
            <w:tcW w:w="2268" w:type="dxa"/>
            <w:hideMark/>
          </w:tcPr>
          <w:p w14:paraId="3CB0A8AF" w14:textId="77777777" w:rsidR="00D70BA4" w:rsidRPr="00F82BBC" w:rsidRDefault="00D70BA4" w:rsidP="00E1013C">
            <w:pPr>
              <w:jc w:val="both"/>
              <w:rPr>
                <w:rFonts w:cs="Times New Roman"/>
                <w:szCs w:val="28"/>
              </w:rPr>
            </w:pPr>
            <w:r w:rsidRPr="00F82BBC">
              <w:rPr>
                <w:rFonts w:cs="Times New Roman"/>
                <w:szCs w:val="28"/>
              </w:rPr>
              <w:t>Tờ trình Bộ Chính trị về xây dựng Kết luận thực hiện Nghị quyết 21-NQ/TW</w:t>
            </w:r>
          </w:p>
        </w:tc>
        <w:tc>
          <w:tcPr>
            <w:tcW w:w="992" w:type="dxa"/>
            <w:vAlign w:val="center"/>
            <w:hideMark/>
          </w:tcPr>
          <w:p w14:paraId="60441A4A" w14:textId="77777777" w:rsidR="00D70BA4" w:rsidRPr="00F82BBC" w:rsidRDefault="00D70BA4" w:rsidP="00E1013C">
            <w:pPr>
              <w:jc w:val="center"/>
              <w:rPr>
                <w:rFonts w:cs="Times New Roman"/>
                <w:szCs w:val="28"/>
              </w:rPr>
            </w:pPr>
            <w:r w:rsidRPr="00F82BBC">
              <w:rPr>
                <w:rFonts w:cs="Times New Roman"/>
                <w:szCs w:val="28"/>
              </w:rPr>
              <w:t>Tờ trình</w:t>
            </w:r>
          </w:p>
        </w:tc>
        <w:tc>
          <w:tcPr>
            <w:tcW w:w="993" w:type="dxa"/>
            <w:vAlign w:val="center"/>
            <w:hideMark/>
          </w:tcPr>
          <w:p w14:paraId="2FB1651F" w14:textId="77777777" w:rsidR="00D70BA4" w:rsidRPr="00F82BBC" w:rsidRDefault="00D70BA4" w:rsidP="00E1013C">
            <w:pPr>
              <w:jc w:val="center"/>
              <w:rPr>
                <w:rFonts w:cs="Times New Roman"/>
                <w:szCs w:val="28"/>
              </w:rPr>
            </w:pPr>
            <w:r w:rsidRPr="00F82BBC">
              <w:rPr>
                <w:rFonts w:cs="Times New Roman"/>
                <w:szCs w:val="28"/>
              </w:rPr>
              <w:t>1</w:t>
            </w:r>
          </w:p>
        </w:tc>
        <w:tc>
          <w:tcPr>
            <w:tcW w:w="992" w:type="dxa"/>
            <w:vMerge/>
            <w:vAlign w:val="center"/>
          </w:tcPr>
          <w:p w14:paraId="438120BE" w14:textId="2CBA678E" w:rsidR="00D70BA4" w:rsidRPr="00F82BBC" w:rsidRDefault="00D70BA4" w:rsidP="00E1013C">
            <w:pPr>
              <w:rPr>
                <w:rFonts w:cs="Times New Roman"/>
                <w:szCs w:val="28"/>
              </w:rPr>
            </w:pPr>
          </w:p>
        </w:tc>
        <w:tc>
          <w:tcPr>
            <w:tcW w:w="709" w:type="dxa"/>
            <w:vAlign w:val="center"/>
            <w:hideMark/>
          </w:tcPr>
          <w:p w14:paraId="4BD1E1A1" w14:textId="77777777" w:rsidR="00D70BA4" w:rsidRPr="00F82BBC" w:rsidRDefault="00D70BA4" w:rsidP="00E1013C">
            <w:pPr>
              <w:jc w:val="center"/>
              <w:rPr>
                <w:rFonts w:cs="Times New Roman"/>
                <w:b/>
                <w:bCs/>
                <w:szCs w:val="28"/>
              </w:rPr>
            </w:pPr>
            <w:r w:rsidRPr="00F82BBC">
              <w:rPr>
                <w:rFonts w:cs="Times New Roman"/>
                <w:b/>
                <w:bCs/>
                <w:szCs w:val="28"/>
              </w:rPr>
              <w:t>2</w:t>
            </w:r>
          </w:p>
        </w:tc>
        <w:tc>
          <w:tcPr>
            <w:tcW w:w="992" w:type="dxa"/>
            <w:vAlign w:val="center"/>
            <w:hideMark/>
          </w:tcPr>
          <w:p w14:paraId="4DC9B7B4" w14:textId="77777777" w:rsidR="00D70BA4" w:rsidRPr="00F82BBC" w:rsidRDefault="00D70BA4" w:rsidP="00E1013C">
            <w:pPr>
              <w:jc w:val="center"/>
              <w:rPr>
                <w:rFonts w:cs="Times New Roman"/>
                <w:szCs w:val="28"/>
              </w:rPr>
            </w:pPr>
            <w:r w:rsidRPr="00F82BBC">
              <w:rPr>
                <w:rFonts w:cs="Times New Roman"/>
                <w:szCs w:val="28"/>
              </w:rPr>
              <w:t>2</w:t>
            </w:r>
          </w:p>
        </w:tc>
        <w:tc>
          <w:tcPr>
            <w:tcW w:w="1134" w:type="dxa"/>
            <w:vAlign w:val="center"/>
            <w:hideMark/>
          </w:tcPr>
          <w:p w14:paraId="4E99428A" w14:textId="77777777" w:rsidR="00D70BA4" w:rsidRPr="00F82BBC" w:rsidRDefault="00D70BA4" w:rsidP="00E1013C">
            <w:pPr>
              <w:jc w:val="center"/>
              <w:rPr>
                <w:rFonts w:cs="Times New Roman"/>
                <w:szCs w:val="28"/>
              </w:rPr>
            </w:pPr>
            <w:r w:rsidRPr="00F82BBC">
              <w:rPr>
                <w:rFonts w:cs="Times New Roman"/>
                <w:szCs w:val="28"/>
              </w:rPr>
              <w:t>1</w:t>
            </w:r>
          </w:p>
        </w:tc>
        <w:tc>
          <w:tcPr>
            <w:tcW w:w="850" w:type="dxa"/>
            <w:vAlign w:val="center"/>
            <w:hideMark/>
          </w:tcPr>
          <w:p w14:paraId="689A9347" w14:textId="77777777" w:rsidR="00D70BA4" w:rsidRPr="00F82BBC" w:rsidRDefault="00D70BA4" w:rsidP="00E1013C">
            <w:pPr>
              <w:jc w:val="center"/>
              <w:rPr>
                <w:rFonts w:cs="Times New Roman"/>
                <w:szCs w:val="28"/>
              </w:rPr>
            </w:pPr>
            <w:r w:rsidRPr="00F82BBC">
              <w:rPr>
                <w:rFonts w:cs="Times New Roman"/>
                <w:szCs w:val="28"/>
              </w:rPr>
              <w:t>2</w:t>
            </w:r>
          </w:p>
        </w:tc>
        <w:tc>
          <w:tcPr>
            <w:tcW w:w="993" w:type="dxa"/>
            <w:vAlign w:val="center"/>
            <w:hideMark/>
          </w:tcPr>
          <w:p w14:paraId="0D110142" w14:textId="77777777" w:rsidR="00D70BA4" w:rsidRPr="00F82BBC" w:rsidRDefault="00D70BA4" w:rsidP="00E1013C">
            <w:pPr>
              <w:jc w:val="center"/>
              <w:rPr>
                <w:rFonts w:cs="Times New Roman"/>
                <w:szCs w:val="28"/>
              </w:rPr>
            </w:pPr>
            <w:r w:rsidRPr="00F82BBC">
              <w:rPr>
                <w:rFonts w:cs="Times New Roman"/>
                <w:szCs w:val="28"/>
              </w:rPr>
              <w:t>1,2</w:t>
            </w:r>
          </w:p>
        </w:tc>
        <w:tc>
          <w:tcPr>
            <w:tcW w:w="850" w:type="dxa"/>
            <w:vAlign w:val="center"/>
            <w:hideMark/>
          </w:tcPr>
          <w:p w14:paraId="6069FB1F" w14:textId="77777777" w:rsidR="00D70BA4" w:rsidRPr="00F82BBC" w:rsidRDefault="00D70BA4" w:rsidP="00E1013C">
            <w:pPr>
              <w:jc w:val="center"/>
              <w:rPr>
                <w:rFonts w:cs="Times New Roman"/>
                <w:szCs w:val="28"/>
              </w:rPr>
            </w:pPr>
            <w:r w:rsidRPr="00F82BBC">
              <w:rPr>
                <w:rFonts w:cs="Times New Roman"/>
                <w:szCs w:val="28"/>
              </w:rPr>
              <w:t>2,4</w:t>
            </w:r>
          </w:p>
        </w:tc>
        <w:tc>
          <w:tcPr>
            <w:tcW w:w="992" w:type="dxa"/>
            <w:vAlign w:val="center"/>
            <w:hideMark/>
          </w:tcPr>
          <w:p w14:paraId="5CD3AC4D" w14:textId="77777777" w:rsidR="00D70BA4" w:rsidRPr="00F82BBC" w:rsidRDefault="00D70BA4" w:rsidP="00E1013C">
            <w:pPr>
              <w:jc w:val="center"/>
              <w:rPr>
                <w:rFonts w:cs="Times New Roman"/>
                <w:szCs w:val="28"/>
              </w:rPr>
            </w:pPr>
            <w:r w:rsidRPr="00F82BBC">
              <w:rPr>
                <w:rFonts w:cs="Times New Roman"/>
                <w:szCs w:val="28"/>
              </w:rPr>
              <w:t>1,2</w:t>
            </w:r>
          </w:p>
        </w:tc>
        <w:tc>
          <w:tcPr>
            <w:tcW w:w="851" w:type="dxa"/>
            <w:vAlign w:val="center"/>
            <w:hideMark/>
          </w:tcPr>
          <w:p w14:paraId="3F85F039" w14:textId="77777777" w:rsidR="00D70BA4" w:rsidRPr="00F82BBC" w:rsidRDefault="00D70BA4" w:rsidP="00E1013C">
            <w:pPr>
              <w:jc w:val="center"/>
              <w:rPr>
                <w:rFonts w:cs="Times New Roman"/>
                <w:szCs w:val="28"/>
              </w:rPr>
            </w:pPr>
            <w:r w:rsidRPr="00F82BBC">
              <w:rPr>
                <w:rFonts w:cs="Times New Roman"/>
                <w:szCs w:val="28"/>
              </w:rPr>
              <w:t>2,4</w:t>
            </w:r>
          </w:p>
        </w:tc>
        <w:tc>
          <w:tcPr>
            <w:tcW w:w="1134" w:type="dxa"/>
            <w:vAlign w:val="center"/>
          </w:tcPr>
          <w:p w14:paraId="56306FAF" w14:textId="07AC6F44" w:rsidR="00D70BA4" w:rsidRPr="00F82BBC" w:rsidRDefault="00D70BA4" w:rsidP="00E1013C">
            <w:pPr>
              <w:jc w:val="center"/>
              <w:rPr>
                <w:rFonts w:cs="Times New Roman"/>
                <w:szCs w:val="28"/>
              </w:rPr>
            </w:pPr>
            <w:r w:rsidRPr="00F82BBC">
              <w:rPr>
                <w:rFonts w:cs="Times New Roman"/>
                <w:szCs w:val="28"/>
              </w:rPr>
              <w:t>1,2</w:t>
            </w:r>
          </w:p>
        </w:tc>
        <w:tc>
          <w:tcPr>
            <w:tcW w:w="914" w:type="dxa"/>
            <w:vAlign w:val="center"/>
          </w:tcPr>
          <w:p w14:paraId="7371C80D" w14:textId="33737E3D" w:rsidR="00D70BA4" w:rsidRPr="00F82BBC" w:rsidRDefault="00CA578C" w:rsidP="00E1013C">
            <w:pPr>
              <w:jc w:val="center"/>
              <w:rPr>
                <w:rFonts w:cs="Times New Roman"/>
                <w:szCs w:val="28"/>
              </w:rPr>
            </w:pPr>
            <w:r w:rsidRPr="00F82BBC">
              <w:rPr>
                <w:rFonts w:cs="Times New Roman"/>
                <w:szCs w:val="28"/>
              </w:rPr>
              <w:t>2,4</w:t>
            </w:r>
          </w:p>
        </w:tc>
      </w:tr>
      <w:tr w:rsidR="00E1013C" w:rsidRPr="00F82BBC" w14:paraId="7AAE99E4" w14:textId="6F1486B1" w:rsidTr="00F82BBC">
        <w:trPr>
          <w:gridAfter w:val="1"/>
          <w:wAfter w:w="14" w:type="dxa"/>
          <w:trHeight w:val="390"/>
        </w:trPr>
        <w:tc>
          <w:tcPr>
            <w:tcW w:w="568" w:type="dxa"/>
            <w:hideMark/>
          </w:tcPr>
          <w:p w14:paraId="6E9A6D3D" w14:textId="77777777" w:rsidR="00E1013C" w:rsidRPr="00F82BBC" w:rsidRDefault="00E1013C" w:rsidP="00E1013C">
            <w:pPr>
              <w:rPr>
                <w:rFonts w:cs="Times New Roman"/>
                <w:b/>
                <w:bCs/>
                <w:szCs w:val="28"/>
              </w:rPr>
            </w:pPr>
            <w:r w:rsidRPr="00F82BBC">
              <w:rPr>
                <w:rFonts w:cs="Times New Roman"/>
                <w:b/>
                <w:bCs/>
                <w:szCs w:val="28"/>
              </w:rPr>
              <w:t> </w:t>
            </w:r>
          </w:p>
        </w:tc>
        <w:tc>
          <w:tcPr>
            <w:tcW w:w="5954" w:type="dxa"/>
            <w:gridSpan w:val="5"/>
            <w:hideMark/>
          </w:tcPr>
          <w:p w14:paraId="355DB712" w14:textId="77777777" w:rsidR="00E1013C" w:rsidRPr="00F82BBC" w:rsidRDefault="00E1013C" w:rsidP="000F09C5">
            <w:pPr>
              <w:jc w:val="center"/>
              <w:rPr>
                <w:rFonts w:cs="Times New Roman"/>
                <w:b/>
                <w:bCs/>
                <w:szCs w:val="28"/>
              </w:rPr>
            </w:pPr>
            <w:r w:rsidRPr="00F82BBC">
              <w:rPr>
                <w:rFonts w:cs="Times New Roman"/>
                <w:b/>
                <w:bCs/>
                <w:szCs w:val="28"/>
              </w:rPr>
              <w:t>Tổng</w:t>
            </w:r>
          </w:p>
        </w:tc>
        <w:tc>
          <w:tcPr>
            <w:tcW w:w="992" w:type="dxa"/>
            <w:hideMark/>
          </w:tcPr>
          <w:p w14:paraId="6744F565" w14:textId="77777777" w:rsidR="00E1013C" w:rsidRPr="00F82BBC" w:rsidRDefault="00E1013C" w:rsidP="00E1013C">
            <w:pPr>
              <w:jc w:val="center"/>
              <w:rPr>
                <w:rFonts w:cs="Times New Roman"/>
                <w:b/>
                <w:bCs/>
                <w:szCs w:val="28"/>
              </w:rPr>
            </w:pPr>
            <w:r w:rsidRPr="00F82BBC">
              <w:rPr>
                <w:rFonts w:cs="Times New Roman"/>
                <w:b/>
                <w:bCs/>
                <w:szCs w:val="28"/>
              </w:rPr>
              <w:t>7,7</w:t>
            </w:r>
          </w:p>
        </w:tc>
        <w:tc>
          <w:tcPr>
            <w:tcW w:w="1134" w:type="dxa"/>
            <w:hideMark/>
          </w:tcPr>
          <w:p w14:paraId="5B8704F2" w14:textId="555AD61F" w:rsidR="00E1013C" w:rsidRPr="00F82BBC" w:rsidRDefault="00E1013C" w:rsidP="00E1013C">
            <w:pPr>
              <w:jc w:val="center"/>
              <w:rPr>
                <w:rFonts w:cs="Times New Roman"/>
                <w:b/>
                <w:bCs/>
                <w:szCs w:val="28"/>
              </w:rPr>
            </w:pPr>
          </w:p>
        </w:tc>
        <w:tc>
          <w:tcPr>
            <w:tcW w:w="850" w:type="dxa"/>
            <w:hideMark/>
          </w:tcPr>
          <w:p w14:paraId="65D5AF46" w14:textId="77777777" w:rsidR="00E1013C" w:rsidRPr="00F82BBC" w:rsidRDefault="00E1013C" w:rsidP="00E1013C">
            <w:pPr>
              <w:jc w:val="center"/>
              <w:rPr>
                <w:rFonts w:cs="Times New Roman"/>
                <w:b/>
                <w:bCs/>
                <w:szCs w:val="28"/>
              </w:rPr>
            </w:pPr>
            <w:r w:rsidRPr="00F82BBC">
              <w:rPr>
                <w:rFonts w:cs="Times New Roman"/>
                <w:b/>
                <w:bCs/>
                <w:szCs w:val="28"/>
              </w:rPr>
              <w:t>6,7</w:t>
            </w:r>
          </w:p>
        </w:tc>
        <w:tc>
          <w:tcPr>
            <w:tcW w:w="993" w:type="dxa"/>
            <w:hideMark/>
          </w:tcPr>
          <w:p w14:paraId="51B1F7D4" w14:textId="18D53CF4" w:rsidR="00E1013C" w:rsidRPr="00F82BBC" w:rsidRDefault="00E1013C" w:rsidP="00E1013C">
            <w:pPr>
              <w:jc w:val="center"/>
              <w:rPr>
                <w:rFonts w:cs="Times New Roman"/>
                <w:b/>
                <w:bCs/>
                <w:szCs w:val="28"/>
              </w:rPr>
            </w:pPr>
          </w:p>
        </w:tc>
        <w:tc>
          <w:tcPr>
            <w:tcW w:w="850" w:type="dxa"/>
            <w:hideMark/>
          </w:tcPr>
          <w:p w14:paraId="337D7355" w14:textId="77777777" w:rsidR="00E1013C" w:rsidRPr="00F82BBC" w:rsidRDefault="00E1013C" w:rsidP="00E1013C">
            <w:pPr>
              <w:jc w:val="center"/>
              <w:rPr>
                <w:rFonts w:cs="Times New Roman"/>
                <w:b/>
                <w:bCs/>
                <w:szCs w:val="28"/>
              </w:rPr>
            </w:pPr>
            <w:r w:rsidRPr="00F82BBC">
              <w:rPr>
                <w:rFonts w:cs="Times New Roman"/>
                <w:b/>
                <w:bCs/>
                <w:szCs w:val="28"/>
              </w:rPr>
              <w:t>6,85</w:t>
            </w:r>
          </w:p>
        </w:tc>
        <w:tc>
          <w:tcPr>
            <w:tcW w:w="992" w:type="dxa"/>
            <w:hideMark/>
          </w:tcPr>
          <w:p w14:paraId="6EBE4C42" w14:textId="47902060" w:rsidR="00E1013C" w:rsidRPr="00F82BBC" w:rsidRDefault="00E1013C" w:rsidP="00E1013C">
            <w:pPr>
              <w:jc w:val="center"/>
              <w:rPr>
                <w:rFonts w:cs="Times New Roman"/>
                <w:b/>
                <w:bCs/>
                <w:szCs w:val="28"/>
              </w:rPr>
            </w:pPr>
          </w:p>
        </w:tc>
        <w:tc>
          <w:tcPr>
            <w:tcW w:w="851" w:type="dxa"/>
            <w:hideMark/>
          </w:tcPr>
          <w:p w14:paraId="15806BA7" w14:textId="77777777" w:rsidR="00E1013C" w:rsidRPr="00F82BBC" w:rsidRDefault="00E1013C" w:rsidP="00E1013C">
            <w:pPr>
              <w:jc w:val="center"/>
              <w:rPr>
                <w:rFonts w:cs="Times New Roman"/>
                <w:b/>
                <w:bCs/>
                <w:szCs w:val="28"/>
              </w:rPr>
            </w:pPr>
            <w:r w:rsidRPr="00F82BBC">
              <w:rPr>
                <w:rFonts w:cs="Times New Roman"/>
                <w:b/>
                <w:bCs/>
                <w:szCs w:val="28"/>
              </w:rPr>
              <w:t>6,85</w:t>
            </w:r>
          </w:p>
        </w:tc>
        <w:tc>
          <w:tcPr>
            <w:tcW w:w="1134" w:type="dxa"/>
          </w:tcPr>
          <w:p w14:paraId="036895AA" w14:textId="77777777" w:rsidR="00E1013C" w:rsidRPr="00F82BBC" w:rsidRDefault="00E1013C" w:rsidP="00E1013C">
            <w:pPr>
              <w:jc w:val="center"/>
              <w:rPr>
                <w:rFonts w:cs="Times New Roman"/>
                <w:b/>
                <w:bCs/>
                <w:szCs w:val="28"/>
              </w:rPr>
            </w:pPr>
          </w:p>
        </w:tc>
        <w:tc>
          <w:tcPr>
            <w:tcW w:w="914" w:type="dxa"/>
          </w:tcPr>
          <w:p w14:paraId="01802AC4" w14:textId="6B980304" w:rsidR="00E1013C" w:rsidRPr="00F82BBC" w:rsidRDefault="00E1013C" w:rsidP="00E1013C">
            <w:pPr>
              <w:jc w:val="center"/>
              <w:rPr>
                <w:rFonts w:cs="Times New Roman"/>
                <w:b/>
                <w:bCs/>
                <w:szCs w:val="28"/>
              </w:rPr>
            </w:pPr>
            <w:r w:rsidRPr="00F82BBC">
              <w:rPr>
                <w:rFonts w:cs="Times New Roman"/>
                <w:b/>
                <w:bCs/>
                <w:szCs w:val="28"/>
              </w:rPr>
              <w:t>6,85</w:t>
            </w:r>
          </w:p>
        </w:tc>
      </w:tr>
    </w:tbl>
    <w:p w14:paraId="5AD0CCFF" w14:textId="0F1A6DE1" w:rsidR="00D569F6" w:rsidRPr="00F82BBC" w:rsidRDefault="00D569F6" w:rsidP="0085025D">
      <w:pPr>
        <w:spacing w:line="240" w:lineRule="auto"/>
        <w:ind w:firstLine="720"/>
        <w:rPr>
          <w:rFonts w:cs="Times New Roman"/>
          <w:szCs w:val="28"/>
        </w:rPr>
      </w:pPr>
      <w:r w:rsidRPr="00F82BBC">
        <w:rPr>
          <w:rFonts w:cs="Times New Roman"/>
          <w:szCs w:val="28"/>
        </w:rPr>
        <w:t>Từ bảng trên suy ra:</w:t>
      </w:r>
    </w:p>
    <w:p w14:paraId="6DF036B9" w14:textId="24D35782" w:rsidR="00F3332F" w:rsidRPr="00F82BBC" w:rsidRDefault="002D5EEA" w:rsidP="0085025D">
      <w:pPr>
        <w:spacing w:line="240" w:lineRule="auto"/>
        <w:ind w:firstLine="720"/>
        <w:rPr>
          <w:rFonts w:cs="Times New Roman"/>
          <w:szCs w:val="28"/>
        </w:rPr>
      </w:pPr>
      <w:r w:rsidRPr="00F82BBC">
        <w:rPr>
          <w:rFonts w:cs="Times New Roman"/>
          <w:szCs w:val="28"/>
        </w:rPr>
        <w:t>A = 6,7/7,7 = 87,01%</w:t>
      </w:r>
      <w:r w:rsidRPr="00F82BBC">
        <w:rPr>
          <w:rFonts w:cs="Times New Roman"/>
          <w:szCs w:val="28"/>
        </w:rPr>
        <w:tab/>
        <w:t xml:space="preserve">     B = 6,85/7,7 = 88,96%</w:t>
      </w:r>
      <w:r w:rsidRPr="00F82BBC">
        <w:rPr>
          <w:rFonts w:cs="Times New Roman"/>
          <w:szCs w:val="28"/>
        </w:rPr>
        <w:tab/>
        <w:t xml:space="preserve">    C = 6,85/7,7 = 88,96% </w:t>
      </w:r>
      <w:r w:rsidR="00F3332F" w:rsidRPr="00F82BBC">
        <w:rPr>
          <w:rFonts w:cs="Times New Roman"/>
          <w:szCs w:val="28"/>
        </w:rPr>
        <w:t xml:space="preserve">        </w:t>
      </w:r>
      <w:r w:rsidRPr="00F82BBC">
        <w:rPr>
          <w:rFonts w:cs="Times New Roman"/>
          <w:szCs w:val="28"/>
        </w:rPr>
        <w:t xml:space="preserve">  </w:t>
      </w:r>
      <w:r w:rsidR="00F3332F" w:rsidRPr="00F82BBC">
        <w:rPr>
          <w:rFonts w:cs="Times New Roman"/>
          <w:szCs w:val="28"/>
        </w:rPr>
        <w:t xml:space="preserve">D = 6,85/7,7 = 88,96%   </w:t>
      </w:r>
    </w:p>
    <w:p w14:paraId="56608F7A" w14:textId="305DF6D7" w:rsidR="002D5EEA" w:rsidRPr="00F82BBC" w:rsidRDefault="002D5EEA" w:rsidP="0085025D">
      <w:pPr>
        <w:spacing w:line="240" w:lineRule="auto"/>
        <w:rPr>
          <w:rFonts w:cs="Times New Roman"/>
          <w:b/>
          <w:bCs/>
          <w:szCs w:val="28"/>
        </w:rPr>
      </w:pPr>
      <w:r w:rsidRPr="00F82BBC">
        <w:rPr>
          <w:rFonts w:cs="Times New Roman"/>
          <w:szCs w:val="28"/>
        </w:rPr>
        <w:t xml:space="preserve">=&gt; </w:t>
      </w:r>
      <w:r w:rsidR="000E168C" w:rsidRPr="00F82BBC">
        <w:rPr>
          <w:rFonts w:cs="Times New Roman"/>
          <w:szCs w:val="28"/>
        </w:rPr>
        <w:t xml:space="preserve">     </w:t>
      </w:r>
      <w:r w:rsidRPr="00F82BBC">
        <w:rPr>
          <w:rFonts w:cs="Times New Roman"/>
          <w:b/>
          <w:bCs/>
          <w:szCs w:val="28"/>
        </w:rPr>
        <w:t>KPI = (A+B+C</w:t>
      </w:r>
      <w:r w:rsidR="00DB787B" w:rsidRPr="00F82BBC">
        <w:rPr>
          <w:rFonts w:cs="Times New Roman"/>
          <w:b/>
          <w:bCs/>
          <w:szCs w:val="28"/>
        </w:rPr>
        <w:t>+D</w:t>
      </w:r>
      <w:r w:rsidRPr="00F82BBC">
        <w:rPr>
          <w:rFonts w:cs="Times New Roman"/>
          <w:b/>
          <w:bCs/>
          <w:szCs w:val="28"/>
        </w:rPr>
        <w:t>)/</w:t>
      </w:r>
      <w:r w:rsidR="00DB787B" w:rsidRPr="00F82BBC">
        <w:rPr>
          <w:rFonts w:cs="Times New Roman"/>
          <w:b/>
          <w:bCs/>
          <w:szCs w:val="28"/>
        </w:rPr>
        <w:t>4</w:t>
      </w:r>
      <w:r w:rsidRPr="00F82BBC">
        <w:rPr>
          <w:rFonts w:cs="Times New Roman"/>
          <w:b/>
          <w:bCs/>
          <w:szCs w:val="28"/>
        </w:rPr>
        <w:t xml:space="preserve"> = 88,</w:t>
      </w:r>
      <w:r w:rsidR="00B1462E" w:rsidRPr="00F82BBC">
        <w:rPr>
          <w:rFonts w:cs="Times New Roman"/>
          <w:b/>
          <w:bCs/>
          <w:szCs w:val="28"/>
        </w:rPr>
        <w:t>47</w:t>
      </w:r>
      <w:r w:rsidRPr="00F82BBC">
        <w:rPr>
          <w:rFonts w:cs="Times New Roman"/>
          <w:b/>
          <w:bCs/>
          <w:szCs w:val="28"/>
        </w:rPr>
        <w:t>%</w:t>
      </w:r>
    </w:p>
    <w:p w14:paraId="516D2678" w14:textId="23576583" w:rsidR="002D5EEA" w:rsidRPr="00F82BBC" w:rsidRDefault="002D5EEA" w:rsidP="0085025D">
      <w:pPr>
        <w:spacing w:line="240" w:lineRule="auto"/>
        <w:ind w:firstLine="720"/>
        <w:rPr>
          <w:rFonts w:cs="Times New Roman"/>
          <w:b/>
          <w:bCs/>
          <w:szCs w:val="28"/>
        </w:rPr>
      </w:pPr>
      <w:r w:rsidRPr="00F82BBC">
        <w:rPr>
          <w:rFonts w:cs="Times New Roman"/>
          <w:b/>
          <w:bCs/>
          <w:i/>
          <w:iCs/>
          <w:szCs w:val="28"/>
          <w:u w:val="single"/>
        </w:rPr>
        <w:t>Như vậy:</w:t>
      </w:r>
      <w:r w:rsidRPr="00F82BBC">
        <w:rPr>
          <w:rFonts w:cs="Times New Roman"/>
          <w:b/>
          <w:bCs/>
          <w:szCs w:val="28"/>
        </w:rPr>
        <w:t xml:space="preserve"> Tổng điểm = 30 + 88,</w:t>
      </w:r>
      <w:r w:rsidR="00BF3C73" w:rsidRPr="00F82BBC">
        <w:rPr>
          <w:rFonts w:cs="Times New Roman"/>
          <w:b/>
          <w:bCs/>
          <w:szCs w:val="28"/>
        </w:rPr>
        <w:t>47</w:t>
      </w:r>
      <w:r w:rsidR="00A973A6" w:rsidRPr="00F82BBC">
        <w:rPr>
          <w:rFonts w:cs="Times New Roman"/>
          <w:b/>
          <w:bCs/>
          <w:szCs w:val="28"/>
        </w:rPr>
        <w:t>%</w:t>
      </w:r>
      <w:r w:rsidRPr="00F82BBC">
        <w:rPr>
          <w:rFonts w:cs="Times New Roman"/>
          <w:b/>
          <w:bCs/>
          <w:szCs w:val="28"/>
        </w:rPr>
        <w:t xml:space="preserve"> x 70 = 91,</w:t>
      </w:r>
      <w:r w:rsidR="00823552" w:rsidRPr="00F82BBC">
        <w:rPr>
          <w:rFonts w:cs="Times New Roman"/>
          <w:b/>
          <w:bCs/>
          <w:szCs w:val="28"/>
        </w:rPr>
        <w:t>93</w:t>
      </w:r>
      <w:r w:rsidRPr="00F82BBC">
        <w:rPr>
          <w:rFonts w:cs="Times New Roman"/>
          <w:b/>
          <w:bCs/>
          <w:szCs w:val="28"/>
        </w:rPr>
        <w:t xml:space="preserve"> điểm. </w:t>
      </w:r>
    </w:p>
    <w:p w14:paraId="34FD7389" w14:textId="77777777" w:rsidR="00A1486E" w:rsidRPr="00F82BBC" w:rsidRDefault="00AC493B" w:rsidP="0085025D">
      <w:pPr>
        <w:spacing w:line="240" w:lineRule="auto"/>
        <w:ind w:firstLine="720"/>
        <w:rPr>
          <w:rFonts w:cs="Times New Roman"/>
          <w:i/>
          <w:iCs/>
          <w:szCs w:val="28"/>
        </w:rPr>
      </w:pPr>
      <w:r w:rsidRPr="00F82BBC">
        <w:rPr>
          <w:rFonts w:cs="Times New Roman"/>
          <w:i/>
          <w:iCs/>
          <w:szCs w:val="28"/>
        </w:rPr>
        <w:t xml:space="preserve">Lưu ý: </w:t>
      </w:r>
    </w:p>
    <w:p w14:paraId="058FD9A4" w14:textId="0E722F2A" w:rsidR="00210123" w:rsidRPr="007E59FC" w:rsidRDefault="00210123" w:rsidP="0085025D">
      <w:pPr>
        <w:spacing w:line="240" w:lineRule="auto"/>
        <w:ind w:firstLine="720"/>
        <w:rPr>
          <w:rFonts w:cs="Times New Roman"/>
          <w:i/>
          <w:iCs/>
          <w:szCs w:val="28"/>
        </w:rPr>
      </w:pPr>
      <w:r w:rsidRPr="007E59FC">
        <w:rPr>
          <w:rFonts w:cs="Times New Roman"/>
          <w:i/>
          <w:iCs/>
          <w:szCs w:val="28"/>
        </w:rPr>
        <w:t xml:space="preserve">- </w:t>
      </w:r>
      <w:r w:rsidR="00024F19" w:rsidRPr="007E59FC">
        <w:rPr>
          <w:rFonts w:cs="Times New Roman"/>
          <w:i/>
          <w:iCs/>
          <w:szCs w:val="28"/>
        </w:rPr>
        <w:t>Đối với sản phẩm đầu ra</w:t>
      </w:r>
      <w:r w:rsidR="009243A5" w:rsidRPr="007E59FC">
        <w:rPr>
          <w:rFonts w:cs="Times New Roman"/>
          <w:i/>
          <w:iCs/>
          <w:szCs w:val="28"/>
        </w:rPr>
        <w:t>: Phải đảm bảo nguyên tắc rõ việc, rõ sản phẩm, rõ thời gian hoàn thành, rõ trách nhiệm cá nhân, đo đếm được kết quả thực hiện.</w:t>
      </w:r>
    </w:p>
    <w:p w14:paraId="01CCB482" w14:textId="280343DC" w:rsidR="00E60AAC" w:rsidRDefault="00A1486E" w:rsidP="0085025D">
      <w:pPr>
        <w:spacing w:line="240" w:lineRule="auto"/>
        <w:ind w:firstLine="720"/>
        <w:jc w:val="both"/>
        <w:rPr>
          <w:rFonts w:cs="Times New Roman"/>
          <w:b/>
          <w:bCs/>
          <w:szCs w:val="28"/>
        </w:rPr>
      </w:pPr>
      <w:r w:rsidRPr="00F82BBC">
        <w:rPr>
          <w:rFonts w:cs="Times New Roman"/>
          <w:i/>
          <w:iCs/>
          <w:szCs w:val="28"/>
          <w:lang w:val="vi-VN"/>
        </w:rPr>
        <w:t xml:space="preserve">- Ví dụ </w:t>
      </w:r>
      <w:r w:rsidR="00D26689" w:rsidRPr="00F82BBC">
        <w:rPr>
          <w:rFonts w:cs="Times New Roman"/>
          <w:i/>
          <w:iCs/>
          <w:szCs w:val="28"/>
          <w:lang w:val="vi-VN"/>
        </w:rPr>
        <w:t>minh hoạ nêu trên được giả định đối với 1 trục</w:t>
      </w:r>
      <w:r w:rsidR="0061170B" w:rsidRPr="00F82BBC">
        <w:rPr>
          <w:rFonts w:cs="Times New Roman"/>
          <w:i/>
          <w:iCs/>
          <w:szCs w:val="28"/>
          <w:lang w:val="vi-VN"/>
        </w:rPr>
        <w:t xml:space="preserve"> về </w:t>
      </w:r>
      <w:r w:rsidR="006419A4" w:rsidRPr="00F82BBC">
        <w:rPr>
          <w:rFonts w:cs="Times New Roman"/>
          <w:i/>
          <w:iCs/>
          <w:color w:val="000000"/>
          <w:szCs w:val="28"/>
          <w:lang w:val="vi-VN"/>
        </w:rPr>
        <w:t>xây dựng Đảng và hệ thống chính trị</w:t>
      </w:r>
      <w:r w:rsidR="006419A4" w:rsidRPr="00F82BBC">
        <w:rPr>
          <w:rFonts w:cs="Times New Roman"/>
          <w:color w:val="000000"/>
          <w:szCs w:val="28"/>
          <w:lang w:val="vi-VN"/>
        </w:rPr>
        <w:t xml:space="preserve"> </w:t>
      </w:r>
      <w:r w:rsidRPr="00F82BBC">
        <w:rPr>
          <w:rFonts w:cs="Times New Roman"/>
          <w:i/>
          <w:iCs/>
          <w:szCs w:val="28"/>
          <w:lang w:val="vi-VN"/>
        </w:rPr>
        <w:t>trong 06 trục</w:t>
      </w:r>
      <w:r w:rsidR="00F03706" w:rsidRPr="00F82BBC">
        <w:rPr>
          <w:rFonts w:cs="Times New Roman"/>
          <w:i/>
          <w:iCs/>
          <w:szCs w:val="28"/>
          <w:lang w:val="vi-VN"/>
        </w:rPr>
        <w:t xml:space="preserve"> kết quả trọng tâm</w:t>
      </w:r>
      <w:r w:rsidRPr="00F82BBC">
        <w:rPr>
          <w:rFonts w:cs="Times New Roman"/>
          <w:i/>
          <w:iCs/>
          <w:szCs w:val="28"/>
          <w:lang w:val="vi-VN"/>
        </w:rPr>
        <w:t xml:space="preserve">; trên thực tế, </w:t>
      </w:r>
      <w:r w:rsidR="005C0169" w:rsidRPr="00F82BBC">
        <w:rPr>
          <w:rFonts w:cs="Times New Roman"/>
          <w:i/>
          <w:iCs/>
          <w:szCs w:val="28"/>
          <w:lang w:val="vi-VN"/>
        </w:rPr>
        <w:t>việc đánh giá, chấm điểm được</w:t>
      </w:r>
      <w:r w:rsidRPr="00F82BBC">
        <w:rPr>
          <w:rFonts w:cs="Times New Roman"/>
          <w:i/>
          <w:iCs/>
          <w:szCs w:val="28"/>
          <w:lang w:val="vi-VN"/>
        </w:rPr>
        <w:t xml:space="preserve"> thực hiện trên </w:t>
      </w:r>
      <w:r w:rsidR="00C74A22" w:rsidRPr="00F82BBC">
        <w:rPr>
          <w:rFonts w:cs="Times New Roman"/>
          <w:i/>
          <w:iCs/>
          <w:szCs w:val="28"/>
          <w:lang w:val="vi-VN"/>
        </w:rPr>
        <w:t xml:space="preserve">cả </w:t>
      </w:r>
      <w:r w:rsidRPr="00F82BBC">
        <w:rPr>
          <w:rFonts w:cs="Times New Roman"/>
          <w:i/>
          <w:iCs/>
          <w:szCs w:val="28"/>
          <w:lang w:val="vi-VN"/>
        </w:rPr>
        <w:t>06 trục (nếu có)</w:t>
      </w:r>
      <w:r w:rsidR="00882CA3" w:rsidRPr="00F82BBC">
        <w:rPr>
          <w:rFonts w:cs="Times New Roman"/>
          <w:i/>
          <w:iCs/>
          <w:szCs w:val="28"/>
          <w:lang w:val="vi-VN"/>
        </w:rPr>
        <w:t>; do vậy,</w:t>
      </w:r>
      <w:r w:rsidRPr="00F82BBC">
        <w:rPr>
          <w:rFonts w:cs="Times New Roman"/>
          <w:i/>
          <w:iCs/>
          <w:szCs w:val="28"/>
          <w:lang w:val="vi-VN"/>
        </w:rPr>
        <w:t xml:space="preserve"> </w:t>
      </w:r>
      <w:r w:rsidRPr="00F82BBC">
        <w:rPr>
          <w:rFonts w:cs="Times New Roman"/>
          <w:i/>
          <w:iCs/>
          <w:color w:val="000000"/>
          <w:szCs w:val="28"/>
        </w:rPr>
        <w:t xml:space="preserve">cần </w:t>
      </w:r>
      <w:r w:rsidR="009E34C7" w:rsidRPr="00F82BBC">
        <w:rPr>
          <w:rFonts w:cs="Times New Roman"/>
          <w:i/>
          <w:iCs/>
          <w:color w:val="000000"/>
          <w:szCs w:val="28"/>
        </w:rPr>
        <w:t>xác</w:t>
      </w:r>
      <w:r w:rsidR="009E34C7" w:rsidRPr="00F82BBC">
        <w:rPr>
          <w:rFonts w:cs="Times New Roman"/>
          <w:i/>
          <w:iCs/>
          <w:color w:val="000000"/>
          <w:szCs w:val="28"/>
          <w:lang w:val="vi-VN"/>
        </w:rPr>
        <w:t xml:space="preserve"> định phân bổ</w:t>
      </w:r>
      <w:r w:rsidRPr="00F82BBC">
        <w:rPr>
          <w:rFonts w:cs="Times New Roman"/>
          <w:i/>
          <w:iCs/>
          <w:color w:val="000000"/>
          <w:szCs w:val="28"/>
        </w:rPr>
        <w:t xml:space="preserve"> tỷ trọng, cách tính</w:t>
      </w:r>
      <w:r w:rsidR="009E34C7" w:rsidRPr="00F82BBC">
        <w:rPr>
          <w:rFonts w:cs="Times New Roman"/>
          <w:i/>
          <w:iCs/>
          <w:color w:val="000000"/>
          <w:szCs w:val="28"/>
          <w:lang w:val="vi-VN"/>
        </w:rPr>
        <w:t xml:space="preserve"> của từng trục kết quả</w:t>
      </w:r>
      <w:r w:rsidRPr="00F82BBC">
        <w:rPr>
          <w:rFonts w:cs="Times New Roman"/>
          <w:i/>
          <w:iCs/>
          <w:color w:val="000000"/>
          <w:szCs w:val="28"/>
        </w:rPr>
        <w:t xml:space="preserve"> cho phù hợp với chức năng, nhiệm vụ và vị trí công tác.</w:t>
      </w:r>
      <w:r w:rsidR="00074E2C" w:rsidRPr="00F82BBC">
        <w:rPr>
          <w:rFonts w:cs="Times New Roman"/>
          <w:b/>
          <w:bCs/>
          <w:szCs w:val="28"/>
        </w:rPr>
        <w:t xml:space="preserve"> </w:t>
      </w:r>
    </w:p>
    <w:p w14:paraId="202FA136" w14:textId="77777777" w:rsidR="00D50B96" w:rsidRDefault="00D50B96" w:rsidP="00986350">
      <w:pPr>
        <w:jc w:val="both"/>
        <w:rPr>
          <w:rFonts w:cs="Times New Roman"/>
          <w:b/>
          <w:szCs w:val="28"/>
          <w:lang w:val="vi-VN"/>
        </w:rPr>
      </w:pPr>
    </w:p>
    <w:p w14:paraId="6678DF13" w14:textId="27E53BB0" w:rsidR="00986350" w:rsidRPr="00F82BBC" w:rsidRDefault="00986350" w:rsidP="00986350">
      <w:pPr>
        <w:jc w:val="both"/>
        <w:rPr>
          <w:rFonts w:cs="Times New Roman"/>
          <w:szCs w:val="28"/>
          <w:lang w:val="vi-VN"/>
        </w:rPr>
      </w:pPr>
      <w:r w:rsidRPr="00986350">
        <w:rPr>
          <w:rFonts w:cs="Times New Roman"/>
          <w:b/>
          <w:szCs w:val="28"/>
          <w:lang w:val="vi-VN"/>
        </w:rPr>
        <w:lastRenderedPageBreak/>
        <w:t xml:space="preserve">Ví dụ </w:t>
      </w:r>
      <w:r w:rsidR="00E91DAC">
        <w:rPr>
          <w:rFonts w:cs="Times New Roman"/>
          <w:b/>
          <w:szCs w:val="28"/>
          <w:lang w:val="en-US"/>
        </w:rPr>
        <w:t xml:space="preserve"> 2</w:t>
      </w:r>
      <w:r>
        <w:rPr>
          <w:rFonts w:cs="Times New Roman"/>
          <w:szCs w:val="28"/>
          <w:lang w:val="en-US"/>
        </w:rPr>
        <w:t xml:space="preserve"> </w:t>
      </w:r>
      <w:r w:rsidRPr="00F82BBC">
        <w:rPr>
          <w:rFonts w:cs="Times New Roman"/>
          <w:szCs w:val="28"/>
          <w:lang w:val="vi-VN"/>
        </w:rPr>
        <w:t xml:space="preserve">minh họa cách chấm điểm kết quả thực hiện nhiệm vụ Quý II/2026 đối với 01 đồng chí </w:t>
      </w:r>
      <w:r>
        <w:rPr>
          <w:rFonts w:cs="Times New Roman"/>
          <w:szCs w:val="28"/>
          <w:lang w:val="en-US"/>
        </w:rPr>
        <w:t>Trưởng Ban Xây dựng Đảng</w:t>
      </w:r>
      <w:r w:rsidR="00E91DAC">
        <w:rPr>
          <w:rFonts w:cs="Times New Roman"/>
          <w:szCs w:val="28"/>
          <w:lang w:val="vi-VN"/>
        </w:rPr>
        <w:t xml:space="preserve"> </w:t>
      </w:r>
      <w:r w:rsidRPr="00F82BBC">
        <w:rPr>
          <w:rFonts w:cs="Times New Roman"/>
          <w:szCs w:val="28"/>
          <w:lang w:val="vi-VN"/>
        </w:rPr>
        <w:t>thực hiện nhiệm vụ như sau:</w:t>
      </w:r>
    </w:p>
    <w:tbl>
      <w:tblPr>
        <w:tblW w:w="15330" w:type="dxa"/>
        <w:tblInd w:w="-567" w:type="dxa"/>
        <w:tblLook w:val="04A0" w:firstRow="1" w:lastRow="0" w:firstColumn="1" w:lastColumn="0" w:noHBand="0" w:noVBand="1"/>
      </w:tblPr>
      <w:tblGrid>
        <w:gridCol w:w="590"/>
        <w:gridCol w:w="3946"/>
        <w:gridCol w:w="1417"/>
        <w:gridCol w:w="2552"/>
        <w:gridCol w:w="913"/>
        <w:gridCol w:w="901"/>
        <w:gridCol w:w="1588"/>
        <w:gridCol w:w="1392"/>
        <w:gridCol w:w="870"/>
        <w:gridCol w:w="1140"/>
        <w:gridCol w:w="21"/>
      </w:tblGrid>
      <w:tr w:rsidR="00E91DAC" w:rsidRPr="00E91DAC" w14:paraId="362C68B8" w14:textId="77777777" w:rsidTr="00FE5924">
        <w:trPr>
          <w:trHeight w:val="570"/>
        </w:trPr>
        <w:tc>
          <w:tcPr>
            <w:tcW w:w="15330" w:type="dxa"/>
            <w:gridSpan w:val="11"/>
            <w:tcBorders>
              <w:top w:val="nil"/>
              <w:left w:val="nil"/>
              <w:bottom w:val="single" w:sz="4" w:space="0" w:color="auto"/>
              <w:right w:val="nil"/>
            </w:tcBorders>
            <w:noWrap/>
            <w:vAlign w:val="center"/>
            <w:hideMark/>
          </w:tcPr>
          <w:p w14:paraId="6528FA71" w14:textId="77777777" w:rsidR="00E91DAC" w:rsidRDefault="00E91DAC" w:rsidP="00E856D2">
            <w:pPr>
              <w:spacing w:after="0" w:line="312" w:lineRule="auto"/>
              <w:rPr>
                <w:rFonts w:eastAsia="Times New Roman" w:cs="Times New Roman"/>
                <w:b/>
                <w:bCs/>
                <w:szCs w:val="28"/>
                <w:lang w:val="en-US"/>
              </w:rPr>
            </w:pPr>
            <w:r w:rsidRPr="00E91DAC">
              <w:rPr>
                <w:rFonts w:eastAsia="Times New Roman" w:cs="Times New Roman"/>
                <w:b/>
                <w:bCs/>
                <w:szCs w:val="28"/>
                <w:lang w:val="en-US"/>
              </w:rPr>
              <w:t>I. Danh mục sản phẩm/ công việc của Đồng chí Trưởng Ban Xây dựng Đảng Quý II năm 2026</w:t>
            </w:r>
          </w:p>
          <w:p w14:paraId="50CF2788" w14:textId="4837CF46" w:rsidR="00E856D2" w:rsidRPr="00E91DAC" w:rsidRDefault="00E856D2" w:rsidP="00E856D2">
            <w:pPr>
              <w:spacing w:after="0" w:line="312" w:lineRule="auto"/>
              <w:rPr>
                <w:rFonts w:eastAsia="Times New Roman" w:cs="Times New Roman"/>
                <w:b/>
                <w:bCs/>
                <w:szCs w:val="28"/>
                <w:lang w:val="en-US"/>
              </w:rPr>
            </w:pPr>
            <w:r>
              <w:rPr>
                <w:rFonts w:eastAsia="Times New Roman" w:cs="Times New Roman"/>
                <w:b/>
                <w:bCs/>
                <w:szCs w:val="28"/>
                <w:lang w:val="en-US"/>
              </w:rPr>
              <w:t>-</w:t>
            </w:r>
            <w:r w:rsidRPr="00E856D2">
              <w:rPr>
                <w:rFonts w:eastAsia="Times New Roman" w:cs="Times New Roman"/>
                <w:szCs w:val="28"/>
                <w:lang w:val="en-US"/>
              </w:rPr>
              <w:t xml:space="preserve"> Căn cứ vào Chương trình công tác của BCH, BTV năm 2026 và Chương trình công tác của Ban xây dựng Đảng năm 2026</w:t>
            </w:r>
          </w:p>
        </w:tc>
      </w:tr>
      <w:tr w:rsidR="00E91DAC" w:rsidRPr="00E91DAC" w14:paraId="10B7C1AB" w14:textId="77777777" w:rsidTr="00FE5924">
        <w:trPr>
          <w:gridAfter w:val="1"/>
          <w:wAfter w:w="21" w:type="dxa"/>
          <w:trHeight w:val="825"/>
        </w:trPr>
        <w:tc>
          <w:tcPr>
            <w:tcW w:w="590" w:type="dxa"/>
            <w:tcBorders>
              <w:top w:val="nil"/>
              <w:left w:val="single" w:sz="4" w:space="0" w:color="auto"/>
              <w:bottom w:val="single" w:sz="4" w:space="0" w:color="auto"/>
              <w:right w:val="single" w:sz="4" w:space="0" w:color="auto"/>
            </w:tcBorders>
            <w:vAlign w:val="center"/>
            <w:hideMark/>
          </w:tcPr>
          <w:p w14:paraId="60BA2C4A"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TT</w:t>
            </w:r>
          </w:p>
        </w:tc>
        <w:tc>
          <w:tcPr>
            <w:tcW w:w="3946" w:type="dxa"/>
            <w:tcBorders>
              <w:top w:val="nil"/>
              <w:left w:val="nil"/>
              <w:bottom w:val="single" w:sz="4" w:space="0" w:color="auto"/>
              <w:right w:val="single" w:sz="4" w:space="0" w:color="auto"/>
            </w:tcBorders>
            <w:vAlign w:val="center"/>
            <w:hideMark/>
          </w:tcPr>
          <w:p w14:paraId="6141FDBB"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Nhiệm vụ theo Quý</w:t>
            </w:r>
          </w:p>
        </w:tc>
        <w:tc>
          <w:tcPr>
            <w:tcW w:w="1417" w:type="dxa"/>
            <w:tcBorders>
              <w:top w:val="nil"/>
              <w:left w:val="nil"/>
              <w:bottom w:val="single" w:sz="4" w:space="0" w:color="auto"/>
              <w:right w:val="single" w:sz="4" w:space="0" w:color="auto"/>
            </w:tcBorders>
            <w:vAlign w:val="center"/>
            <w:hideMark/>
          </w:tcPr>
          <w:p w14:paraId="3BAFC986"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Cấp trình</w:t>
            </w:r>
          </w:p>
        </w:tc>
        <w:tc>
          <w:tcPr>
            <w:tcW w:w="2552" w:type="dxa"/>
            <w:tcBorders>
              <w:top w:val="nil"/>
              <w:left w:val="nil"/>
              <w:bottom w:val="single" w:sz="4" w:space="0" w:color="auto"/>
              <w:right w:val="single" w:sz="4" w:space="0" w:color="auto"/>
            </w:tcBorders>
            <w:vAlign w:val="center"/>
            <w:hideMark/>
          </w:tcPr>
          <w:p w14:paraId="61D2E44E"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Độ khó, mới, phức tạp; phạm vi tác động</w:t>
            </w:r>
          </w:p>
        </w:tc>
        <w:tc>
          <w:tcPr>
            <w:tcW w:w="913" w:type="dxa"/>
            <w:tcBorders>
              <w:top w:val="nil"/>
              <w:left w:val="nil"/>
              <w:bottom w:val="single" w:sz="4" w:space="0" w:color="auto"/>
              <w:right w:val="single" w:sz="4" w:space="0" w:color="auto"/>
            </w:tcBorders>
            <w:vAlign w:val="center"/>
            <w:hideMark/>
          </w:tcPr>
          <w:p w14:paraId="728D813D"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Số lượng</w:t>
            </w:r>
          </w:p>
        </w:tc>
        <w:tc>
          <w:tcPr>
            <w:tcW w:w="901" w:type="dxa"/>
            <w:tcBorders>
              <w:top w:val="nil"/>
              <w:left w:val="nil"/>
              <w:bottom w:val="single" w:sz="4" w:space="0" w:color="auto"/>
              <w:right w:val="single" w:sz="4" w:space="0" w:color="auto"/>
            </w:tcBorders>
            <w:vAlign w:val="center"/>
            <w:hideMark/>
          </w:tcPr>
          <w:p w14:paraId="39A3F97F"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Sản phẩm</w:t>
            </w:r>
          </w:p>
        </w:tc>
        <w:tc>
          <w:tcPr>
            <w:tcW w:w="1588" w:type="dxa"/>
            <w:tcBorders>
              <w:top w:val="nil"/>
              <w:left w:val="nil"/>
              <w:bottom w:val="single" w:sz="4" w:space="0" w:color="auto"/>
              <w:right w:val="single" w:sz="4" w:space="0" w:color="auto"/>
            </w:tcBorders>
            <w:vAlign w:val="center"/>
            <w:hideMark/>
          </w:tcPr>
          <w:p w14:paraId="62A74C2F"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Tiến độ</w:t>
            </w:r>
          </w:p>
        </w:tc>
        <w:tc>
          <w:tcPr>
            <w:tcW w:w="1392" w:type="dxa"/>
            <w:tcBorders>
              <w:top w:val="nil"/>
              <w:left w:val="nil"/>
              <w:bottom w:val="single" w:sz="4" w:space="0" w:color="auto"/>
              <w:right w:val="single" w:sz="4" w:space="0" w:color="auto"/>
            </w:tcBorders>
            <w:vAlign w:val="center"/>
            <w:hideMark/>
          </w:tcPr>
          <w:p w14:paraId="4722991D"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Ghi chú</w:t>
            </w:r>
          </w:p>
        </w:tc>
        <w:tc>
          <w:tcPr>
            <w:tcW w:w="870" w:type="dxa"/>
            <w:tcBorders>
              <w:top w:val="nil"/>
              <w:left w:val="nil"/>
              <w:bottom w:val="single" w:sz="4" w:space="0" w:color="auto"/>
              <w:right w:val="single" w:sz="4" w:space="0" w:color="auto"/>
            </w:tcBorders>
            <w:vAlign w:val="center"/>
            <w:hideMark/>
          </w:tcPr>
          <w:p w14:paraId="1558D8E9"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Điểm chấm công việc</w:t>
            </w:r>
          </w:p>
        </w:tc>
        <w:tc>
          <w:tcPr>
            <w:tcW w:w="1140" w:type="dxa"/>
            <w:tcBorders>
              <w:top w:val="nil"/>
              <w:left w:val="nil"/>
              <w:bottom w:val="single" w:sz="4" w:space="0" w:color="auto"/>
              <w:right w:val="single" w:sz="4" w:space="0" w:color="auto"/>
            </w:tcBorders>
            <w:vAlign w:val="center"/>
            <w:hideMark/>
          </w:tcPr>
          <w:p w14:paraId="0C86214A" w14:textId="77777777" w:rsidR="00E91DAC" w:rsidRPr="00E91DAC" w:rsidRDefault="00E91DAC" w:rsidP="00E91DAC">
            <w:pPr>
              <w:spacing w:after="0" w:line="240" w:lineRule="auto"/>
              <w:jc w:val="center"/>
              <w:rPr>
                <w:rFonts w:eastAsia="Times New Roman" w:cs="Times New Roman"/>
                <w:b/>
                <w:bCs/>
                <w:szCs w:val="28"/>
                <w:lang w:val="en-US"/>
              </w:rPr>
            </w:pPr>
            <w:r w:rsidRPr="00E91DAC">
              <w:rPr>
                <w:rFonts w:eastAsia="Times New Roman" w:cs="Times New Roman"/>
                <w:b/>
                <w:bCs/>
                <w:szCs w:val="28"/>
                <w:lang w:val="en-US"/>
              </w:rPr>
              <w:t>Hệ số quy đổi</w:t>
            </w:r>
          </w:p>
        </w:tc>
      </w:tr>
      <w:tr w:rsidR="00E91DAC" w:rsidRPr="00E91DAC" w14:paraId="28FE2642" w14:textId="77777777" w:rsidTr="00FE5924">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748D6FEB"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3946" w:type="dxa"/>
            <w:tcBorders>
              <w:top w:val="nil"/>
              <w:left w:val="nil"/>
              <w:bottom w:val="single" w:sz="4" w:space="0" w:color="auto"/>
              <w:right w:val="single" w:sz="4" w:space="0" w:color="auto"/>
            </w:tcBorders>
            <w:vAlign w:val="center"/>
            <w:hideMark/>
          </w:tcPr>
          <w:p w14:paraId="710B906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Tham mưu rà soát, bổ sung quy hoạch cán bộ lãnh đạo, quản lý</w:t>
            </w:r>
          </w:p>
        </w:tc>
        <w:tc>
          <w:tcPr>
            <w:tcW w:w="1417" w:type="dxa"/>
            <w:tcBorders>
              <w:top w:val="nil"/>
              <w:left w:val="nil"/>
              <w:bottom w:val="single" w:sz="4" w:space="0" w:color="auto"/>
              <w:right w:val="single" w:sz="4" w:space="0" w:color="auto"/>
            </w:tcBorders>
            <w:vAlign w:val="center"/>
            <w:hideMark/>
          </w:tcPr>
          <w:p w14:paraId="63B0310F"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BTV Đảng ủy</w:t>
            </w:r>
          </w:p>
        </w:tc>
        <w:tc>
          <w:tcPr>
            <w:tcW w:w="2552" w:type="dxa"/>
            <w:tcBorders>
              <w:top w:val="nil"/>
              <w:left w:val="nil"/>
              <w:bottom w:val="single" w:sz="4" w:space="0" w:color="auto"/>
              <w:right w:val="single" w:sz="4" w:space="0" w:color="auto"/>
            </w:tcBorders>
            <w:vAlign w:val="center"/>
            <w:hideMark/>
          </w:tcPr>
          <w:p w14:paraId="795704B5"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Khó, phức tạp, tác động toàn hệ thống chính trị xã</w:t>
            </w:r>
          </w:p>
        </w:tc>
        <w:tc>
          <w:tcPr>
            <w:tcW w:w="913" w:type="dxa"/>
            <w:tcBorders>
              <w:top w:val="nil"/>
              <w:left w:val="nil"/>
              <w:bottom w:val="single" w:sz="4" w:space="0" w:color="auto"/>
              <w:right w:val="single" w:sz="4" w:space="0" w:color="auto"/>
            </w:tcBorders>
            <w:vAlign w:val="center"/>
            <w:hideMark/>
          </w:tcPr>
          <w:p w14:paraId="1A5C820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69F5EE95"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w:t>
            </w:r>
          </w:p>
        </w:tc>
        <w:tc>
          <w:tcPr>
            <w:tcW w:w="1588" w:type="dxa"/>
            <w:tcBorders>
              <w:top w:val="nil"/>
              <w:left w:val="nil"/>
              <w:bottom w:val="single" w:sz="4" w:space="0" w:color="auto"/>
              <w:right w:val="single" w:sz="4" w:space="0" w:color="auto"/>
            </w:tcBorders>
            <w:vAlign w:val="center"/>
            <w:hideMark/>
          </w:tcPr>
          <w:p w14:paraId="1ACEBD5F"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Quý II</w:t>
            </w:r>
          </w:p>
        </w:tc>
        <w:tc>
          <w:tcPr>
            <w:tcW w:w="1392" w:type="dxa"/>
            <w:tcBorders>
              <w:top w:val="nil"/>
              <w:left w:val="nil"/>
              <w:bottom w:val="single" w:sz="4" w:space="0" w:color="auto"/>
              <w:right w:val="single" w:sz="4" w:space="0" w:color="auto"/>
            </w:tcBorders>
            <w:vAlign w:val="center"/>
            <w:hideMark/>
          </w:tcPr>
          <w:p w14:paraId="0843A6E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Nhiệm vụ trọng tâm</w:t>
            </w:r>
          </w:p>
        </w:tc>
        <w:tc>
          <w:tcPr>
            <w:tcW w:w="870" w:type="dxa"/>
            <w:tcBorders>
              <w:top w:val="nil"/>
              <w:left w:val="nil"/>
              <w:bottom w:val="single" w:sz="4" w:space="0" w:color="auto"/>
              <w:right w:val="single" w:sz="4" w:space="0" w:color="auto"/>
            </w:tcBorders>
            <w:vAlign w:val="center"/>
            <w:hideMark/>
          </w:tcPr>
          <w:p w14:paraId="26679B8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200</w:t>
            </w:r>
          </w:p>
        </w:tc>
        <w:tc>
          <w:tcPr>
            <w:tcW w:w="1140" w:type="dxa"/>
            <w:tcBorders>
              <w:top w:val="nil"/>
              <w:left w:val="nil"/>
              <w:bottom w:val="single" w:sz="4" w:space="0" w:color="auto"/>
              <w:right w:val="single" w:sz="4" w:space="0" w:color="auto"/>
            </w:tcBorders>
            <w:vAlign w:val="center"/>
            <w:hideMark/>
          </w:tcPr>
          <w:p w14:paraId="6FC6642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2</w:t>
            </w:r>
          </w:p>
        </w:tc>
      </w:tr>
      <w:tr w:rsidR="00E91DAC" w:rsidRPr="00E91DAC" w14:paraId="7B8BD22E" w14:textId="77777777" w:rsidTr="00FE5924">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390E7B0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2</w:t>
            </w:r>
          </w:p>
        </w:tc>
        <w:tc>
          <w:tcPr>
            <w:tcW w:w="3946" w:type="dxa"/>
            <w:tcBorders>
              <w:top w:val="nil"/>
              <w:left w:val="nil"/>
              <w:bottom w:val="single" w:sz="4" w:space="0" w:color="auto"/>
              <w:right w:val="single" w:sz="4" w:space="0" w:color="auto"/>
            </w:tcBorders>
            <w:vAlign w:val="center"/>
            <w:hideMark/>
          </w:tcPr>
          <w:p w14:paraId="7B92BF90"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Tham mưu thực hiện chế độ phụ cấp, nâng lương thường xuyên</w:t>
            </w:r>
          </w:p>
        </w:tc>
        <w:tc>
          <w:tcPr>
            <w:tcW w:w="1417" w:type="dxa"/>
            <w:tcBorders>
              <w:top w:val="nil"/>
              <w:left w:val="nil"/>
              <w:bottom w:val="single" w:sz="4" w:space="0" w:color="auto"/>
              <w:right w:val="single" w:sz="4" w:space="0" w:color="auto"/>
            </w:tcBorders>
            <w:vAlign w:val="center"/>
            <w:hideMark/>
          </w:tcPr>
          <w:p w14:paraId="47CBF97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Thường trực Đảng ủy</w:t>
            </w:r>
          </w:p>
        </w:tc>
        <w:tc>
          <w:tcPr>
            <w:tcW w:w="2552" w:type="dxa"/>
            <w:tcBorders>
              <w:top w:val="nil"/>
              <w:left w:val="nil"/>
              <w:bottom w:val="single" w:sz="4" w:space="0" w:color="auto"/>
              <w:right w:val="single" w:sz="4" w:space="0" w:color="auto"/>
            </w:tcBorders>
            <w:vAlign w:val="center"/>
            <w:hideMark/>
          </w:tcPr>
          <w:p w14:paraId="772E115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Thường xuyên, theo quy định chính sách</w:t>
            </w:r>
          </w:p>
        </w:tc>
        <w:tc>
          <w:tcPr>
            <w:tcW w:w="913" w:type="dxa"/>
            <w:tcBorders>
              <w:top w:val="nil"/>
              <w:left w:val="nil"/>
              <w:bottom w:val="single" w:sz="4" w:space="0" w:color="auto"/>
              <w:right w:val="single" w:sz="4" w:space="0" w:color="auto"/>
            </w:tcBorders>
            <w:vAlign w:val="center"/>
            <w:hideMark/>
          </w:tcPr>
          <w:p w14:paraId="3D5BF88B"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0C5AC05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w:t>
            </w:r>
          </w:p>
        </w:tc>
        <w:tc>
          <w:tcPr>
            <w:tcW w:w="1588" w:type="dxa"/>
            <w:tcBorders>
              <w:top w:val="nil"/>
              <w:left w:val="nil"/>
              <w:bottom w:val="single" w:sz="4" w:space="0" w:color="auto"/>
              <w:right w:val="single" w:sz="4" w:space="0" w:color="auto"/>
            </w:tcBorders>
            <w:vAlign w:val="center"/>
            <w:hideMark/>
          </w:tcPr>
          <w:p w14:paraId="1091AD43"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Hàng Quý</w:t>
            </w:r>
          </w:p>
        </w:tc>
        <w:tc>
          <w:tcPr>
            <w:tcW w:w="1392" w:type="dxa"/>
            <w:tcBorders>
              <w:top w:val="nil"/>
              <w:left w:val="nil"/>
              <w:bottom w:val="single" w:sz="4" w:space="0" w:color="auto"/>
              <w:right w:val="single" w:sz="4" w:space="0" w:color="auto"/>
            </w:tcBorders>
            <w:vAlign w:val="center"/>
            <w:hideMark/>
          </w:tcPr>
          <w:p w14:paraId="3FB0AD25"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nil"/>
              <w:left w:val="nil"/>
              <w:bottom w:val="single" w:sz="4" w:space="0" w:color="auto"/>
              <w:right w:val="single" w:sz="4" w:space="0" w:color="auto"/>
            </w:tcBorders>
            <w:vAlign w:val="center"/>
            <w:hideMark/>
          </w:tcPr>
          <w:p w14:paraId="77EF3B0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100</w:t>
            </w:r>
          </w:p>
        </w:tc>
        <w:tc>
          <w:tcPr>
            <w:tcW w:w="1140" w:type="dxa"/>
            <w:tcBorders>
              <w:top w:val="nil"/>
              <w:left w:val="nil"/>
              <w:bottom w:val="single" w:sz="4" w:space="0" w:color="auto"/>
              <w:right w:val="single" w:sz="4" w:space="0" w:color="auto"/>
            </w:tcBorders>
            <w:vAlign w:val="center"/>
            <w:hideMark/>
          </w:tcPr>
          <w:p w14:paraId="2FB98764"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r>
      <w:tr w:rsidR="00E91DAC" w:rsidRPr="00E91DAC" w14:paraId="6AD9F10F" w14:textId="77777777" w:rsidTr="00FE5924">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3E0B1A2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3</w:t>
            </w:r>
          </w:p>
        </w:tc>
        <w:tc>
          <w:tcPr>
            <w:tcW w:w="3946" w:type="dxa"/>
            <w:tcBorders>
              <w:top w:val="nil"/>
              <w:left w:val="nil"/>
              <w:bottom w:val="single" w:sz="4" w:space="0" w:color="auto"/>
              <w:right w:val="single" w:sz="4" w:space="0" w:color="auto"/>
            </w:tcBorders>
            <w:vAlign w:val="center"/>
            <w:hideMark/>
          </w:tcPr>
          <w:p w14:paraId="4AF75CA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Tổng kết thực hiện Nghị quyết số 26-NQ/TW về xây dựng đội ngũ cán bộ</w:t>
            </w:r>
          </w:p>
        </w:tc>
        <w:tc>
          <w:tcPr>
            <w:tcW w:w="1417" w:type="dxa"/>
            <w:tcBorders>
              <w:top w:val="nil"/>
              <w:left w:val="nil"/>
              <w:bottom w:val="single" w:sz="4" w:space="0" w:color="auto"/>
              <w:right w:val="single" w:sz="4" w:space="0" w:color="auto"/>
            </w:tcBorders>
            <w:vAlign w:val="center"/>
            <w:hideMark/>
          </w:tcPr>
          <w:p w14:paraId="0EAA50A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Tỉnh ủy/ BTV Đảng ủy</w:t>
            </w:r>
          </w:p>
        </w:tc>
        <w:tc>
          <w:tcPr>
            <w:tcW w:w="2552" w:type="dxa"/>
            <w:tcBorders>
              <w:top w:val="nil"/>
              <w:left w:val="nil"/>
              <w:bottom w:val="single" w:sz="4" w:space="0" w:color="auto"/>
              <w:right w:val="single" w:sz="4" w:space="0" w:color="auto"/>
            </w:tcBorders>
            <w:vAlign w:val="center"/>
            <w:hideMark/>
          </w:tcPr>
          <w:p w14:paraId="36E401C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Khó, tính tổng hợp và đánh giá chiến lược cao</w:t>
            </w:r>
          </w:p>
        </w:tc>
        <w:tc>
          <w:tcPr>
            <w:tcW w:w="913" w:type="dxa"/>
            <w:tcBorders>
              <w:top w:val="nil"/>
              <w:left w:val="nil"/>
              <w:bottom w:val="single" w:sz="4" w:space="0" w:color="auto"/>
              <w:right w:val="single" w:sz="4" w:space="0" w:color="auto"/>
            </w:tcBorders>
            <w:vAlign w:val="center"/>
            <w:hideMark/>
          </w:tcPr>
          <w:p w14:paraId="642558E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07D1854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w:t>
            </w:r>
          </w:p>
        </w:tc>
        <w:tc>
          <w:tcPr>
            <w:tcW w:w="1588" w:type="dxa"/>
            <w:tcBorders>
              <w:top w:val="nil"/>
              <w:left w:val="nil"/>
              <w:bottom w:val="single" w:sz="4" w:space="0" w:color="auto"/>
              <w:right w:val="single" w:sz="4" w:space="0" w:color="auto"/>
            </w:tcBorders>
            <w:vAlign w:val="center"/>
            <w:hideMark/>
          </w:tcPr>
          <w:p w14:paraId="0BF35821"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Theo yêu cầu của cấp có thẩm quyền</w:t>
            </w:r>
          </w:p>
        </w:tc>
        <w:tc>
          <w:tcPr>
            <w:tcW w:w="1392" w:type="dxa"/>
            <w:tcBorders>
              <w:top w:val="nil"/>
              <w:left w:val="nil"/>
              <w:bottom w:val="single" w:sz="4" w:space="0" w:color="auto"/>
              <w:right w:val="single" w:sz="4" w:space="0" w:color="auto"/>
            </w:tcBorders>
            <w:vAlign w:val="center"/>
            <w:hideMark/>
          </w:tcPr>
          <w:p w14:paraId="1188A13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Việc khó</w:t>
            </w:r>
          </w:p>
        </w:tc>
        <w:tc>
          <w:tcPr>
            <w:tcW w:w="870" w:type="dxa"/>
            <w:tcBorders>
              <w:top w:val="nil"/>
              <w:left w:val="nil"/>
              <w:bottom w:val="single" w:sz="4" w:space="0" w:color="auto"/>
              <w:right w:val="single" w:sz="4" w:space="0" w:color="auto"/>
            </w:tcBorders>
            <w:vAlign w:val="center"/>
            <w:hideMark/>
          </w:tcPr>
          <w:p w14:paraId="419D6970"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150</w:t>
            </w:r>
          </w:p>
        </w:tc>
        <w:tc>
          <w:tcPr>
            <w:tcW w:w="1140" w:type="dxa"/>
            <w:tcBorders>
              <w:top w:val="nil"/>
              <w:left w:val="nil"/>
              <w:bottom w:val="single" w:sz="4" w:space="0" w:color="auto"/>
              <w:right w:val="single" w:sz="4" w:space="0" w:color="auto"/>
            </w:tcBorders>
            <w:vAlign w:val="center"/>
            <w:hideMark/>
          </w:tcPr>
          <w:p w14:paraId="4EE2B8D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w:t>
            </w:r>
          </w:p>
        </w:tc>
      </w:tr>
      <w:tr w:rsidR="00E91DAC" w:rsidRPr="00E91DAC" w14:paraId="2F1032F2" w14:textId="77777777" w:rsidTr="00FE5924">
        <w:trPr>
          <w:gridAfter w:val="1"/>
          <w:wAfter w:w="21" w:type="dxa"/>
          <w:trHeight w:val="1500"/>
        </w:trPr>
        <w:tc>
          <w:tcPr>
            <w:tcW w:w="590" w:type="dxa"/>
            <w:tcBorders>
              <w:top w:val="nil"/>
              <w:left w:val="single" w:sz="4" w:space="0" w:color="auto"/>
              <w:bottom w:val="single" w:sz="4" w:space="0" w:color="auto"/>
              <w:right w:val="single" w:sz="4" w:space="0" w:color="auto"/>
            </w:tcBorders>
            <w:vAlign w:val="center"/>
            <w:hideMark/>
          </w:tcPr>
          <w:p w14:paraId="4601CE4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4</w:t>
            </w:r>
          </w:p>
        </w:tc>
        <w:tc>
          <w:tcPr>
            <w:tcW w:w="3946" w:type="dxa"/>
            <w:tcBorders>
              <w:top w:val="nil"/>
              <w:left w:val="nil"/>
              <w:bottom w:val="single" w:sz="4" w:space="0" w:color="auto"/>
              <w:right w:val="single" w:sz="4" w:space="0" w:color="auto"/>
            </w:tcBorders>
            <w:vAlign w:val="center"/>
            <w:hideMark/>
          </w:tcPr>
          <w:p w14:paraId="4E54319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Thẩm định hồ sơ cử cán bộ đi đào tạo bồi dưỡng (Trung cấp, Cao cấp LLCT)</w:t>
            </w:r>
          </w:p>
        </w:tc>
        <w:tc>
          <w:tcPr>
            <w:tcW w:w="1417" w:type="dxa"/>
            <w:tcBorders>
              <w:top w:val="nil"/>
              <w:left w:val="nil"/>
              <w:bottom w:val="single" w:sz="4" w:space="0" w:color="auto"/>
              <w:right w:val="single" w:sz="4" w:space="0" w:color="auto"/>
            </w:tcBorders>
            <w:vAlign w:val="center"/>
            <w:hideMark/>
          </w:tcPr>
          <w:p w14:paraId="0EFE807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Thường trực Đảng ủy</w:t>
            </w:r>
          </w:p>
        </w:tc>
        <w:tc>
          <w:tcPr>
            <w:tcW w:w="2552" w:type="dxa"/>
            <w:tcBorders>
              <w:top w:val="nil"/>
              <w:left w:val="nil"/>
              <w:bottom w:val="single" w:sz="4" w:space="0" w:color="auto"/>
              <w:right w:val="single" w:sz="4" w:space="0" w:color="auto"/>
            </w:tcBorders>
            <w:vAlign w:val="center"/>
            <w:hideMark/>
          </w:tcPr>
          <w:p w14:paraId="5493013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Quan trọng, liên quan đến tiêu chuẩn cán bộ</w:t>
            </w:r>
          </w:p>
        </w:tc>
        <w:tc>
          <w:tcPr>
            <w:tcW w:w="913" w:type="dxa"/>
            <w:tcBorders>
              <w:top w:val="nil"/>
              <w:left w:val="nil"/>
              <w:bottom w:val="single" w:sz="4" w:space="0" w:color="auto"/>
              <w:right w:val="single" w:sz="4" w:space="0" w:color="auto"/>
            </w:tcBorders>
            <w:vAlign w:val="center"/>
            <w:hideMark/>
          </w:tcPr>
          <w:p w14:paraId="26A2665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3F3DA6E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văn</w:t>
            </w:r>
          </w:p>
        </w:tc>
        <w:tc>
          <w:tcPr>
            <w:tcW w:w="1588" w:type="dxa"/>
            <w:tcBorders>
              <w:top w:val="nil"/>
              <w:left w:val="nil"/>
              <w:bottom w:val="single" w:sz="4" w:space="0" w:color="auto"/>
              <w:right w:val="single" w:sz="4" w:space="0" w:color="auto"/>
            </w:tcBorders>
            <w:vAlign w:val="center"/>
            <w:hideMark/>
          </w:tcPr>
          <w:p w14:paraId="3B397AD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Theo yêu cầu của cấp có thẩm quyền</w:t>
            </w:r>
          </w:p>
        </w:tc>
        <w:tc>
          <w:tcPr>
            <w:tcW w:w="1392" w:type="dxa"/>
            <w:tcBorders>
              <w:top w:val="nil"/>
              <w:left w:val="nil"/>
              <w:bottom w:val="single" w:sz="4" w:space="0" w:color="auto"/>
              <w:right w:val="single" w:sz="4" w:space="0" w:color="auto"/>
            </w:tcBorders>
            <w:vAlign w:val="center"/>
            <w:hideMark/>
          </w:tcPr>
          <w:p w14:paraId="272B1C9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nil"/>
              <w:left w:val="nil"/>
              <w:bottom w:val="single" w:sz="4" w:space="0" w:color="auto"/>
              <w:right w:val="single" w:sz="4" w:space="0" w:color="auto"/>
            </w:tcBorders>
            <w:vAlign w:val="center"/>
            <w:hideMark/>
          </w:tcPr>
          <w:p w14:paraId="3BF3CDE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100</w:t>
            </w:r>
          </w:p>
        </w:tc>
        <w:tc>
          <w:tcPr>
            <w:tcW w:w="1140" w:type="dxa"/>
            <w:tcBorders>
              <w:top w:val="nil"/>
              <w:left w:val="nil"/>
              <w:bottom w:val="single" w:sz="4" w:space="0" w:color="auto"/>
              <w:right w:val="single" w:sz="4" w:space="0" w:color="auto"/>
            </w:tcBorders>
            <w:vAlign w:val="center"/>
            <w:hideMark/>
          </w:tcPr>
          <w:p w14:paraId="132FE27B"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r>
      <w:tr w:rsidR="00E91DAC" w:rsidRPr="00E91DAC" w14:paraId="54A4DB2D" w14:textId="77777777" w:rsidTr="00E91DAC">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1B7F327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5</w:t>
            </w:r>
          </w:p>
        </w:tc>
        <w:tc>
          <w:tcPr>
            <w:tcW w:w="3946" w:type="dxa"/>
            <w:tcBorders>
              <w:top w:val="nil"/>
              <w:left w:val="nil"/>
              <w:bottom w:val="single" w:sz="4" w:space="0" w:color="auto"/>
              <w:right w:val="single" w:sz="4" w:space="0" w:color="auto"/>
            </w:tcBorders>
            <w:vAlign w:val="center"/>
            <w:hideMark/>
          </w:tcPr>
          <w:p w14:paraId="79C02D83"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Tham mưu bảo vệ chính trị nội bộ và thẩm tra tiêu chuẩn chính trị</w:t>
            </w:r>
          </w:p>
        </w:tc>
        <w:tc>
          <w:tcPr>
            <w:tcW w:w="1417" w:type="dxa"/>
            <w:tcBorders>
              <w:top w:val="nil"/>
              <w:left w:val="nil"/>
              <w:bottom w:val="single" w:sz="4" w:space="0" w:color="auto"/>
              <w:right w:val="single" w:sz="4" w:space="0" w:color="auto"/>
            </w:tcBorders>
            <w:vAlign w:val="center"/>
            <w:hideMark/>
          </w:tcPr>
          <w:p w14:paraId="5C9EE77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BTV Đảng ủy</w:t>
            </w:r>
          </w:p>
        </w:tc>
        <w:tc>
          <w:tcPr>
            <w:tcW w:w="2552" w:type="dxa"/>
            <w:tcBorders>
              <w:top w:val="nil"/>
              <w:left w:val="nil"/>
              <w:bottom w:val="single" w:sz="4" w:space="0" w:color="auto"/>
              <w:right w:val="single" w:sz="4" w:space="0" w:color="auto"/>
            </w:tcBorders>
            <w:vAlign w:val="center"/>
            <w:hideMark/>
          </w:tcPr>
          <w:p w14:paraId="572270D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Phức tạp, yêu cầu độ chính xác tuyệt đối</w:t>
            </w:r>
          </w:p>
        </w:tc>
        <w:tc>
          <w:tcPr>
            <w:tcW w:w="913" w:type="dxa"/>
            <w:tcBorders>
              <w:top w:val="nil"/>
              <w:left w:val="nil"/>
              <w:bottom w:val="single" w:sz="4" w:space="0" w:color="auto"/>
              <w:right w:val="single" w:sz="4" w:space="0" w:color="auto"/>
            </w:tcBorders>
            <w:vAlign w:val="center"/>
            <w:hideMark/>
          </w:tcPr>
          <w:p w14:paraId="5F507D5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2DE54F25"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 xml:space="preserve">Báo cáo </w:t>
            </w:r>
          </w:p>
        </w:tc>
        <w:tc>
          <w:tcPr>
            <w:tcW w:w="1588" w:type="dxa"/>
            <w:tcBorders>
              <w:top w:val="nil"/>
              <w:left w:val="nil"/>
              <w:bottom w:val="single" w:sz="4" w:space="0" w:color="auto"/>
              <w:right w:val="single" w:sz="4" w:space="0" w:color="auto"/>
            </w:tcBorders>
            <w:vAlign w:val="center"/>
            <w:hideMark/>
          </w:tcPr>
          <w:p w14:paraId="5119FE6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Hàng tháng</w:t>
            </w:r>
          </w:p>
        </w:tc>
        <w:tc>
          <w:tcPr>
            <w:tcW w:w="1392" w:type="dxa"/>
            <w:tcBorders>
              <w:top w:val="nil"/>
              <w:left w:val="nil"/>
              <w:bottom w:val="single" w:sz="4" w:space="0" w:color="auto"/>
              <w:right w:val="single" w:sz="4" w:space="0" w:color="auto"/>
            </w:tcBorders>
            <w:vAlign w:val="center"/>
            <w:hideMark/>
          </w:tcPr>
          <w:p w14:paraId="6D42A071"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Việc khó</w:t>
            </w:r>
          </w:p>
        </w:tc>
        <w:tc>
          <w:tcPr>
            <w:tcW w:w="870" w:type="dxa"/>
            <w:tcBorders>
              <w:top w:val="nil"/>
              <w:left w:val="nil"/>
              <w:bottom w:val="single" w:sz="4" w:space="0" w:color="auto"/>
              <w:right w:val="single" w:sz="4" w:space="0" w:color="auto"/>
            </w:tcBorders>
            <w:vAlign w:val="center"/>
            <w:hideMark/>
          </w:tcPr>
          <w:p w14:paraId="30121121"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150</w:t>
            </w:r>
          </w:p>
        </w:tc>
        <w:tc>
          <w:tcPr>
            <w:tcW w:w="1140" w:type="dxa"/>
            <w:tcBorders>
              <w:top w:val="nil"/>
              <w:left w:val="nil"/>
              <w:bottom w:val="single" w:sz="4" w:space="0" w:color="auto"/>
              <w:right w:val="single" w:sz="4" w:space="0" w:color="auto"/>
            </w:tcBorders>
            <w:vAlign w:val="center"/>
            <w:hideMark/>
          </w:tcPr>
          <w:p w14:paraId="4027DF0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w:t>
            </w:r>
          </w:p>
        </w:tc>
      </w:tr>
      <w:tr w:rsidR="00E91DAC" w:rsidRPr="00E91DAC" w14:paraId="07953970" w14:textId="77777777" w:rsidTr="00E91DAC">
        <w:trPr>
          <w:gridAfter w:val="1"/>
          <w:wAfter w:w="21" w:type="dxa"/>
          <w:trHeight w:val="1125"/>
        </w:trPr>
        <w:tc>
          <w:tcPr>
            <w:tcW w:w="590" w:type="dxa"/>
            <w:tcBorders>
              <w:top w:val="single" w:sz="4" w:space="0" w:color="auto"/>
              <w:left w:val="single" w:sz="4" w:space="0" w:color="auto"/>
              <w:bottom w:val="single" w:sz="4" w:space="0" w:color="auto"/>
              <w:right w:val="single" w:sz="4" w:space="0" w:color="auto"/>
            </w:tcBorders>
            <w:vAlign w:val="center"/>
            <w:hideMark/>
          </w:tcPr>
          <w:p w14:paraId="537924F0"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lastRenderedPageBreak/>
              <w:t>6</w:t>
            </w:r>
          </w:p>
        </w:tc>
        <w:tc>
          <w:tcPr>
            <w:tcW w:w="3946" w:type="dxa"/>
            <w:tcBorders>
              <w:top w:val="single" w:sz="4" w:space="0" w:color="auto"/>
              <w:left w:val="single" w:sz="4" w:space="0" w:color="auto"/>
              <w:bottom w:val="single" w:sz="4" w:space="0" w:color="auto"/>
              <w:right w:val="single" w:sz="4" w:space="0" w:color="auto"/>
            </w:tcBorders>
            <w:vAlign w:val="center"/>
            <w:hideMark/>
          </w:tcPr>
          <w:p w14:paraId="698AF1F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Rà soát, đề xuất trao tặng Huy hiệu Đảng đợt 19/5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7258D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BTV Đảng ủy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C71974"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Khối lượng hồ sơ lớn, tác động đến tâm tư đảng viên</w:t>
            </w:r>
          </w:p>
        </w:tc>
        <w:tc>
          <w:tcPr>
            <w:tcW w:w="913" w:type="dxa"/>
            <w:tcBorders>
              <w:top w:val="single" w:sz="4" w:space="0" w:color="auto"/>
              <w:left w:val="single" w:sz="4" w:space="0" w:color="auto"/>
              <w:bottom w:val="single" w:sz="4" w:space="0" w:color="auto"/>
              <w:right w:val="single" w:sz="4" w:space="0" w:color="auto"/>
            </w:tcBorders>
            <w:vAlign w:val="center"/>
            <w:hideMark/>
          </w:tcPr>
          <w:p w14:paraId="3C285FD1"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73F0A53F"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Tờ trình, Báo cáo</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200574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Quý II</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221F0B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single" w:sz="4" w:space="0" w:color="auto"/>
              <w:left w:val="single" w:sz="4" w:space="0" w:color="auto"/>
              <w:bottom w:val="single" w:sz="4" w:space="0" w:color="auto"/>
              <w:right w:val="single" w:sz="4" w:space="0" w:color="auto"/>
            </w:tcBorders>
            <w:vAlign w:val="center"/>
            <w:hideMark/>
          </w:tcPr>
          <w:p w14:paraId="3B1CDBA0"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100</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D224A9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r>
      <w:tr w:rsidR="00E91DAC" w:rsidRPr="00E91DAC" w14:paraId="3164A411" w14:textId="77777777" w:rsidTr="00E91DAC">
        <w:trPr>
          <w:gridAfter w:val="1"/>
          <w:wAfter w:w="21" w:type="dxa"/>
          <w:trHeight w:val="1125"/>
        </w:trPr>
        <w:tc>
          <w:tcPr>
            <w:tcW w:w="590" w:type="dxa"/>
            <w:tcBorders>
              <w:top w:val="single" w:sz="4" w:space="0" w:color="auto"/>
              <w:left w:val="single" w:sz="4" w:space="0" w:color="auto"/>
              <w:bottom w:val="single" w:sz="4" w:space="0" w:color="auto"/>
              <w:right w:val="single" w:sz="4" w:space="0" w:color="auto"/>
            </w:tcBorders>
            <w:vAlign w:val="center"/>
            <w:hideMark/>
          </w:tcPr>
          <w:p w14:paraId="02C92D5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7</w:t>
            </w:r>
          </w:p>
        </w:tc>
        <w:tc>
          <w:tcPr>
            <w:tcW w:w="3946" w:type="dxa"/>
            <w:tcBorders>
              <w:top w:val="single" w:sz="4" w:space="0" w:color="auto"/>
              <w:left w:val="single" w:sz="4" w:space="0" w:color="auto"/>
              <w:bottom w:val="single" w:sz="4" w:space="0" w:color="auto"/>
              <w:right w:val="single" w:sz="4" w:space="0" w:color="auto"/>
            </w:tcBorders>
            <w:vAlign w:val="center"/>
            <w:hideMark/>
          </w:tcPr>
          <w:p w14:paraId="7ADD508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 tình hình tổ chức Đảng và Đảng viên Quý II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67106F"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Thường trực Đảng ủy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EE1E2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Định kỳ, tính chất thống kê tổng hợp</w:t>
            </w:r>
          </w:p>
        </w:tc>
        <w:tc>
          <w:tcPr>
            <w:tcW w:w="913" w:type="dxa"/>
            <w:tcBorders>
              <w:top w:val="single" w:sz="4" w:space="0" w:color="auto"/>
              <w:left w:val="single" w:sz="4" w:space="0" w:color="auto"/>
              <w:bottom w:val="single" w:sz="4" w:space="0" w:color="auto"/>
              <w:right w:val="single" w:sz="4" w:space="0" w:color="auto"/>
            </w:tcBorders>
            <w:vAlign w:val="center"/>
            <w:hideMark/>
          </w:tcPr>
          <w:p w14:paraId="3507C85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069D62F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EEB2BE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Quý II</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F00D66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E2ED755"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100</w:t>
            </w:r>
          </w:p>
        </w:tc>
        <w:tc>
          <w:tcPr>
            <w:tcW w:w="1140" w:type="dxa"/>
            <w:tcBorders>
              <w:top w:val="single" w:sz="4" w:space="0" w:color="auto"/>
              <w:left w:val="single" w:sz="4" w:space="0" w:color="auto"/>
              <w:bottom w:val="single" w:sz="4" w:space="0" w:color="auto"/>
              <w:right w:val="single" w:sz="4" w:space="0" w:color="auto"/>
            </w:tcBorders>
            <w:vAlign w:val="center"/>
            <w:hideMark/>
          </w:tcPr>
          <w:p w14:paraId="4607B983"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r>
      <w:tr w:rsidR="00E91DAC" w:rsidRPr="00E91DAC" w14:paraId="5353C7AE" w14:textId="77777777" w:rsidTr="00FE5924">
        <w:trPr>
          <w:gridAfter w:val="1"/>
          <w:wAfter w:w="21" w:type="dxa"/>
          <w:trHeight w:val="1125"/>
        </w:trPr>
        <w:tc>
          <w:tcPr>
            <w:tcW w:w="590" w:type="dxa"/>
            <w:tcBorders>
              <w:top w:val="single" w:sz="4" w:space="0" w:color="auto"/>
              <w:left w:val="single" w:sz="4" w:space="0" w:color="auto"/>
              <w:bottom w:val="single" w:sz="4" w:space="0" w:color="auto"/>
              <w:right w:val="single" w:sz="4" w:space="0" w:color="auto"/>
            </w:tcBorders>
            <w:vAlign w:val="center"/>
            <w:hideMark/>
          </w:tcPr>
          <w:p w14:paraId="7CF6F2F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8</w:t>
            </w:r>
          </w:p>
        </w:tc>
        <w:tc>
          <w:tcPr>
            <w:tcW w:w="3946" w:type="dxa"/>
            <w:tcBorders>
              <w:top w:val="single" w:sz="4" w:space="0" w:color="auto"/>
              <w:left w:val="nil"/>
              <w:bottom w:val="single" w:sz="4" w:space="0" w:color="auto"/>
              <w:right w:val="single" w:sz="4" w:space="0" w:color="auto"/>
            </w:tcBorders>
            <w:vAlign w:val="center"/>
            <w:hideMark/>
          </w:tcPr>
          <w:p w14:paraId="28D4094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 xml:space="preserve"> Số hóa hồ sơ đảng viên và ứng dụng phần mềm quản lý văn bản</w:t>
            </w:r>
          </w:p>
        </w:tc>
        <w:tc>
          <w:tcPr>
            <w:tcW w:w="1417" w:type="dxa"/>
            <w:tcBorders>
              <w:top w:val="single" w:sz="4" w:space="0" w:color="auto"/>
              <w:left w:val="nil"/>
              <w:bottom w:val="single" w:sz="4" w:space="0" w:color="auto"/>
              <w:right w:val="single" w:sz="4" w:space="0" w:color="auto"/>
            </w:tcBorders>
            <w:vAlign w:val="center"/>
            <w:hideMark/>
          </w:tcPr>
          <w:p w14:paraId="6974EC4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Ban XD Đảng/ Thường trực Đảng ủy</w:t>
            </w:r>
          </w:p>
        </w:tc>
        <w:tc>
          <w:tcPr>
            <w:tcW w:w="2552" w:type="dxa"/>
            <w:tcBorders>
              <w:top w:val="single" w:sz="4" w:space="0" w:color="auto"/>
              <w:left w:val="nil"/>
              <w:bottom w:val="single" w:sz="4" w:space="0" w:color="auto"/>
              <w:right w:val="single" w:sz="4" w:space="0" w:color="auto"/>
            </w:tcBorders>
            <w:vAlign w:val="center"/>
            <w:hideMark/>
          </w:tcPr>
          <w:p w14:paraId="4599CA9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Mới, thực hiện mục tiêu chuyển đổi số của Đảng</w:t>
            </w:r>
          </w:p>
        </w:tc>
        <w:tc>
          <w:tcPr>
            <w:tcW w:w="913" w:type="dxa"/>
            <w:tcBorders>
              <w:top w:val="single" w:sz="4" w:space="0" w:color="auto"/>
              <w:left w:val="nil"/>
              <w:bottom w:val="single" w:sz="4" w:space="0" w:color="auto"/>
              <w:right w:val="single" w:sz="4" w:space="0" w:color="auto"/>
            </w:tcBorders>
            <w:vAlign w:val="center"/>
            <w:hideMark/>
          </w:tcPr>
          <w:p w14:paraId="37FEF34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5</w:t>
            </w:r>
          </w:p>
        </w:tc>
        <w:tc>
          <w:tcPr>
            <w:tcW w:w="901" w:type="dxa"/>
            <w:tcBorders>
              <w:top w:val="single" w:sz="4" w:space="0" w:color="auto"/>
              <w:left w:val="nil"/>
              <w:bottom w:val="single" w:sz="4" w:space="0" w:color="auto"/>
              <w:right w:val="single" w:sz="4" w:space="0" w:color="auto"/>
            </w:tcBorders>
            <w:vAlign w:val="center"/>
            <w:hideMark/>
          </w:tcPr>
          <w:p w14:paraId="4AC7C981"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Cơ sở dữ liệu/ Báo cáo tỷ lệ</w:t>
            </w:r>
          </w:p>
        </w:tc>
        <w:tc>
          <w:tcPr>
            <w:tcW w:w="1588" w:type="dxa"/>
            <w:tcBorders>
              <w:top w:val="single" w:sz="4" w:space="0" w:color="auto"/>
              <w:left w:val="nil"/>
              <w:bottom w:val="single" w:sz="4" w:space="0" w:color="auto"/>
              <w:right w:val="single" w:sz="4" w:space="0" w:color="auto"/>
            </w:tcBorders>
            <w:vAlign w:val="center"/>
            <w:hideMark/>
          </w:tcPr>
          <w:p w14:paraId="6D8A241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Hàng tháng</w:t>
            </w:r>
          </w:p>
        </w:tc>
        <w:tc>
          <w:tcPr>
            <w:tcW w:w="1392" w:type="dxa"/>
            <w:tcBorders>
              <w:top w:val="single" w:sz="4" w:space="0" w:color="auto"/>
              <w:left w:val="nil"/>
              <w:bottom w:val="single" w:sz="4" w:space="0" w:color="auto"/>
              <w:right w:val="single" w:sz="4" w:space="0" w:color="auto"/>
            </w:tcBorders>
            <w:vAlign w:val="center"/>
            <w:hideMark/>
          </w:tcPr>
          <w:p w14:paraId="67986CF6"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single" w:sz="4" w:space="0" w:color="auto"/>
              <w:left w:val="nil"/>
              <w:bottom w:val="single" w:sz="4" w:space="0" w:color="auto"/>
              <w:right w:val="single" w:sz="4" w:space="0" w:color="auto"/>
            </w:tcBorders>
            <w:vAlign w:val="center"/>
            <w:hideMark/>
          </w:tcPr>
          <w:p w14:paraId="5D99001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150</w:t>
            </w:r>
          </w:p>
        </w:tc>
        <w:tc>
          <w:tcPr>
            <w:tcW w:w="1140" w:type="dxa"/>
            <w:tcBorders>
              <w:top w:val="single" w:sz="4" w:space="0" w:color="auto"/>
              <w:left w:val="nil"/>
              <w:bottom w:val="single" w:sz="4" w:space="0" w:color="auto"/>
              <w:right w:val="single" w:sz="4" w:space="0" w:color="auto"/>
            </w:tcBorders>
            <w:vAlign w:val="center"/>
            <w:hideMark/>
          </w:tcPr>
          <w:p w14:paraId="51A573A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1,5</w:t>
            </w:r>
          </w:p>
        </w:tc>
      </w:tr>
      <w:tr w:rsidR="00E91DAC" w:rsidRPr="00E91DAC" w14:paraId="7EE390FB" w14:textId="77777777" w:rsidTr="00FE5924">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50204683"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9</w:t>
            </w:r>
          </w:p>
        </w:tc>
        <w:tc>
          <w:tcPr>
            <w:tcW w:w="3946" w:type="dxa"/>
            <w:tcBorders>
              <w:top w:val="nil"/>
              <w:left w:val="nil"/>
              <w:bottom w:val="single" w:sz="4" w:space="0" w:color="auto"/>
              <w:right w:val="single" w:sz="4" w:space="0" w:color="auto"/>
            </w:tcBorders>
            <w:vAlign w:val="center"/>
            <w:hideMark/>
          </w:tcPr>
          <w:p w14:paraId="013DE370"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 kết quả thực hiện nhiệm vụ của Ban Xây dựng Đảng Quý II</w:t>
            </w:r>
          </w:p>
        </w:tc>
        <w:tc>
          <w:tcPr>
            <w:tcW w:w="1417" w:type="dxa"/>
            <w:tcBorders>
              <w:top w:val="nil"/>
              <w:left w:val="nil"/>
              <w:bottom w:val="single" w:sz="4" w:space="0" w:color="auto"/>
              <w:right w:val="single" w:sz="4" w:space="0" w:color="auto"/>
            </w:tcBorders>
            <w:vAlign w:val="center"/>
            <w:hideMark/>
          </w:tcPr>
          <w:p w14:paraId="3E4AFCFB"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Ban XD Đảng/ Thường trực Đảng ủy</w:t>
            </w:r>
          </w:p>
        </w:tc>
        <w:tc>
          <w:tcPr>
            <w:tcW w:w="2552" w:type="dxa"/>
            <w:tcBorders>
              <w:top w:val="nil"/>
              <w:left w:val="nil"/>
              <w:bottom w:val="single" w:sz="4" w:space="0" w:color="auto"/>
              <w:right w:val="single" w:sz="4" w:space="0" w:color="auto"/>
            </w:tcBorders>
            <w:vAlign w:val="center"/>
            <w:hideMark/>
          </w:tcPr>
          <w:p w14:paraId="5DD7F2FD"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Tổng hợp kết quả toàn diện của đơn vị</w:t>
            </w:r>
          </w:p>
        </w:tc>
        <w:tc>
          <w:tcPr>
            <w:tcW w:w="913" w:type="dxa"/>
            <w:tcBorders>
              <w:top w:val="nil"/>
              <w:left w:val="nil"/>
              <w:bottom w:val="single" w:sz="4" w:space="0" w:color="auto"/>
              <w:right w:val="single" w:sz="4" w:space="0" w:color="auto"/>
            </w:tcBorders>
            <w:vAlign w:val="center"/>
            <w:hideMark/>
          </w:tcPr>
          <w:p w14:paraId="4091B5F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30FFA23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w:t>
            </w:r>
          </w:p>
        </w:tc>
        <w:tc>
          <w:tcPr>
            <w:tcW w:w="1588" w:type="dxa"/>
            <w:tcBorders>
              <w:top w:val="nil"/>
              <w:left w:val="nil"/>
              <w:bottom w:val="single" w:sz="4" w:space="0" w:color="auto"/>
              <w:right w:val="single" w:sz="4" w:space="0" w:color="auto"/>
            </w:tcBorders>
            <w:vAlign w:val="center"/>
            <w:hideMark/>
          </w:tcPr>
          <w:p w14:paraId="59FE389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Trước 20/6</w:t>
            </w:r>
          </w:p>
        </w:tc>
        <w:tc>
          <w:tcPr>
            <w:tcW w:w="1392" w:type="dxa"/>
            <w:tcBorders>
              <w:top w:val="nil"/>
              <w:left w:val="nil"/>
              <w:bottom w:val="single" w:sz="4" w:space="0" w:color="auto"/>
              <w:right w:val="single" w:sz="4" w:space="0" w:color="auto"/>
            </w:tcBorders>
            <w:vAlign w:val="center"/>
            <w:hideMark/>
          </w:tcPr>
          <w:p w14:paraId="08CE16A8"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Công việc chuẩn</w:t>
            </w:r>
          </w:p>
        </w:tc>
        <w:tc>
          <w:tcPr>
            <w:tcW w:w="870" w:type="dxa"/>
            <w:tcBorders>
              <w:top w:val="nil"/>
              <w:left w:val="nil"/>
              <w:bottom w:val="single" w:sz="4" w:space="0" w:color="auto"/>
              <w:right w:val="single" w:sz="4" w:space="0" w:color="auto"/>
            </w:tcBorders>
            <w:vAlign w:val="center"/>
            <w:hideMark/>
          </w:tcPr>
          <w:p w14:paraId="6547F30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100</w:t>
            </w:r>
          </w:p>
        </w:tc>
        <w:tc>
          <w:tcPr>
            <w:tcW w:w="1140" w:type="dxa"/>
            <w:tcBorders>
              <w:top w:val="nil"/>
              <w:left w:val="nil"/>
              <w:bottom w:val="single" w:sz="4" w:space="0" w:color="auto"/>
              <w:right w:val="single" w:sz="4" w:space="0" w:color="auto"/>
            </w:tcBorders>
            <w:vAlign w:val="center"/>
            <w:hideMark/>
          </w:tcPr>
          <w:p w14:paraId="14438F7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r>
      <w:tr w:rsidR="00E91DAC" w:rsidRPr="00E91DAC" w14:paraId="27C47685" w14:textId="77777777" w:rsidTr="00FE5924">
        <w:trPr>
          <w:gridAfter w:val="1"/>
          <w:wAfter w:w="21" w:type="dxa"/>
          <w:trHeight w:val="1125"/>
        </w:trPr>
        <w:tc>
          <w:tcPr>
            <w:tcW w:w="590" w:type="dxa"/>
            <w:tcBorders>
              <w:top w:val="nil"/>
              <w:left w:val="single" w:sz="4" w:space="0" w:color="auto"/>
              <w:bottom w:val="single" w:sz="4" w:space="0" w:color="auto"/>
              <w:right w:val="single" w:sz="4" w:space="0" w:color="auto"/>
            </w:tcBorders>
            <w:vAlign w:val="center"/>
            <w:hideMark/>
          </w:tcPr>
          <w:p w14:paraId="7B3DFBB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10</w:t>
            </w:r>
          </w:p>
        </w:tc>
        <w:tc>
          <w:tcPr>
            <w:tcW w:w="3946" w:type="dxa"/>
            <w:tcBorders>
              <w:top w:val="nil"/>
              <w:left w:val="nil"/>
              <w:bottom w:val="single" w:sz="4" w:space="0" w:color="auto"/>
              <w:right w:val="single" w:sz="4" w:space="0" w:color="auto"/>
            </w:tcBorders>
            <w:vAlign w:val="center"/>
            <w:hideMark/>
          </w:tcPr>
          <w:p w14:paraId="13EDC81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Tham mưu kiện toàn nhân sự Ủy viên, Phó Chủ nhiệm UBKT Đảng ủy</w:t>
            </w:r>
          </w:p>
        </w:tc>
        <w:tc>
          <w:tcPr>
            <w:tcW w:w="1417" w:type="dxa"/>
            <w:tcBorders>
              <w:top w:val="nil"/>
              <w:left w:val="nil"/>
              <w:bottom w:val="single" w:sz="4" w:space="0" w:color="auto"/>
              <w:right w:val="single" w:sz="4" w:space="0" w:color="auto"/>
            </w:tcBorders>
            <w:vAlign w:val="center"/>
            <w:hideMark/>
          </w:tcPr>
          <w:p w14:paraId="2421C78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BTV Đảng ủy</w:t>
            </w:r>
          </w:p>
        </w:tc>
        <w:tc>
          <w:tcPr>
            <w:tcW w:w="2552" w:type="dxa"/>
            <w:tcBorders>
              <w:top w:val="nil"/>
              <w:left w:val="nil"/>
              <w:bottom w:val="single" w:sz="4" w:space="0" w:color="auto"/>
              <w:right w:val="single" w:sz="4" w:space="0" w:color="auto"/>
            </w:tcBorders>
            <w:vAlign w:val="center"/>
            <w:hideMark/>
          </w:tcPr>
          <w:p w14:paraId="3EF0C0EA"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Quan trọng, liên quan đến tổ chức bộ máy</w:t>
            </w:r>
          </w:p>
        </w:tc>
        <w:tc>
          <w:tcPr>
            <w:tcW w:w="913" w:type="dxa"/>
            <w:tcBorders>
              <w:top w:val="nil"/>
              <w:left w:val="nil"/>
              <w:bottom w:val="single" w:sz="4" w:space="0" w:color="auto"/>
              <w:right w:val="single" w:sz="4" w:space="0" w:color="auto"/>
            </w:tcBorders>
            <w:vAlign w:val="center"/>
            <w:hideMark/>
          </w:tcPr>
          <w:p w14:paraId="3525AB4C"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w:t>
            </w:r>
          </w:p>
        </w:tc>
        <w:tc>
          <w:tcPr>
            <w:tcW w:w="901" w:type="dxa"/>
            <w:tcBorders>
              <w:top w:val="nil"/>
              <w:left w:val="nil"/>
              <w:bottom w:val="single" w:sz="4" w:space="0" w:color="auto"/>
              <w:right w:val="single" w:sz="4" w:space="0" w:color="auto"/>
            </w:tcBorders>
            <w:vAlign w:val="center"/>
            <w:hideMark/>
          </w:tcPr>
          <w:p w14:paraId="012957BB"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Báo cáo/ Tờ trình</w:t>
            </w:r>
          </w:p>
        </w:tc>
        <w:tc>
          <w:tcPr>
            <w:tcW w:w="1588" w:type="dxa"/>
            <w:tcBorders>
              <w:top w:val="nil"/>
              <w:left w:val="nil"/>
              <w:bottom w:val="single" w:sz="4" w:space="0" w:color="auto"/>
              <w:right w:val="single" w:sz="4" w:space="0" w:color="auto"/>
            </w:tcBorders>
            <w:vAlign w:val="center"/>
            <w:hideMark/>
          </w:tcPr>
          <w:p w14:paraId="2A176199"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Trong quý</w:t>
            </w:r>
          </w:p>
        </w:tc>
        <w:tc>
          <w:tcPr>
            <w:tcW w:w="1392" w:type="dxa"/>
            <w:tcBorders>
              <w:top w:val="nil"/>
              <w:left w:val="nil"/>
              <w:bottom w:val="single" w:sz="4" w:space="0" w:color="auto"/>
              <w:right w:val="single" w:sz="4" w:space="0" w:color="auto"/>
            </w:tcBorders>
            <w:vAlign w:val="center"/>
            <w:hideMark/>
          </w:tcPr>
          <w:p w14:paraId="5E07FB0E"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Việc khó</w:t>
            </w:r>
          </w:p>
        </w:tc>
        <w:tc>
          <w:tcPr>
            <w:tcW w:w="870" w:type="dxa"/>
            <w:tcBorders>
              <w:top w:val="nil"/>
              <w:left w:val="nil"/>
              <w:bottom w:val="single" w:sz="4" w:space="0" w:color="auto"/>
              <w:right w:val="single" w:sz="4" w:space="0" w:color="auto"/>
            </w:tcBorders>
            <w:vAlign w:val="center"/>
            <w:hideMark/>
          </w:tcPr>
          <w:p w14:paraId="73373092"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120</w:t>
            </w:r>
          </w:p>
        </w:tc>
        <w:tc>
          <w:tcPr>
            <w:tcW w:w="1140" w:type="dxa"/>
            <w:tcBorders>
              <w:top w:val="nil"/>
              <w:left w:val="nil"/>
              <w:bottom w:val="single" w:sz="4" w:space="0" w:color="auto"/>
              <w:right w:val="single" w:sz="4" w:space="0" w:color="auto"/>
            </w:tcBorders>
            <w:vAlign w:val="center"/>
            <w:hideMark/>
          </w:tcPr>
          <w:p w14:paraId="274F4987" w14:textId="77777777" w:rsidR="00E91DAC" w:rsidRPr="00E91DAC" w:rsidRDefault="00E91DAC" w:rsidP="00E91DAC">
            <w:pPr>
              <w:spacing w:after="0" w:line="240" w:lineRule="auto"/>
              <w:jc w:val="center"/>
              <w:rPr>
                <w:rFonts w:eastAsia="Times New Roman" w:cs="Times New Roman"/>
                <w:szCs w:val="28"/>
                <w:lang w:val="en-US"/>
              </w:rPr>
            </w:pPr>
            <w:r w:rsidRPr="00E91DAC">
              <w:rPr>
                <w:rFonts w:eastAsia="Times New Roman" w:cs="Times New Roman"/>
                <w:szCs w:val="28"/>
                <w:lang w:val="en-US"/>
              </w:rPr>
              <w:t>1,2</w:t>
            </w:r>
          </w:p>
        </w:tc>
      </w:tr>
      <w:tr w:rsidR="00E91DAC" w:rsidRPr="008553FA" w14:paraId="67356669" w14:textId="77777777" w:rsidTr="00FE5924">
        <w:trPr>
          <w:trHeight w:val="1995"/>
        </w:trPr>
        <w:tc>
          <w:tcPr>
            <w:tcW w:w="15330" w:type="dxa"/>
            <w:gridSpan w:val="11"/>
            <w:tcBorders>
              <w:top w:val="single" w:sz="4" w:space="0" w:color="auto"/>
              <w:left w:val="nil"/>
              <w:bottom w:val="nil"/>
              <w:right w:val="nil"/>
            </w:tcBorders>
            <w:vAlign w:val="bottom"/>
            <w:hideMark/>
          </w:tcPr>
          <w:p w14:paraId="370381D1" w14:textId="77777777" w:rsidR="00E91DAC" w:rsidRPr="008553FA" w:rsidRDefault="00E91DAC" w:rsidP="00E91DAC">
            <w:pPr>
              <w:spacing w:after="0" w:line="240" w:lineRule="auto"/>
              <w:rPr>
                <w:rFonts w:eastAsia="Times New Roman" w:cs="Times New Roman"/>
                <w:i/>
                <w:szCs w:val="28"/>
                <w:lang w:val="en-US"/>
              </w:rPr>
            </w:pPr>
            <w:r w:rsidRPr="008553FA">
              <w:rPr>
                <w:rFonts w:eastAsia="Times New Roman" w:cs="Times New Roman"/>
                <w:i/>
                <w:szCs w:val="28"/>
                <w:lang w:val="en-US"/>
              </w:rPr>
              <w:t>** Số điểm chấm tùy theo độ khó mức độ khác nhau được thực hiện theo 4 mốc:</w:t>
            </w:r>
            <w:r w:rsidRPr="008553FA">
              <w:rPr>
                <w:rFonts w:eastAsia="Times New Roman" w:cs="Times New Roman"/>
                <w:i/>
                <w:szCs w:val="28"/>
                <w:lang w:val="en-US"/>
              </w:rPr>
              <w:br w:type="page"/>
            </w:r>
          </w:p>
          <w:p w14:paraId="1C97FCEE" w14:textId="77777777" w:rsidR="00E91DAC" w:rsidRPr="008553FA" w:rsidRDefault="00E91DAC" w:rsidP="00E91DAC">
            <w:pPr>
              <w:spacing w:after="0" w:line="240" w:lineRule="auto"/>
              <w:rPr>
                <w:rFonts w:eastAsia="Times New Roman" w:cs="Times New Roman"/>
                <w:i/>
                <w:szCs w:val="28"/>
                <w:lang w:val="en-US"/>
              </w:rPr>
            </w:pPr>
            <w:r w:rsidRPr="008553FA">
              <w:rPr>
                <w:rFonts w:eastAsia="Times New Roman" w:cs="Times New Roman"/>
                <w:i/>
                <w:szCs w:val="28"/>
                <w:lang w:val="en-US"/>
              </w:rPr>
              <w:t>1. Công việc thường xuyên, định kỳ (chuẩn) số điểm chấm 100 (hệ số quy đổi =1)</w:t>
            </w:r>
            <w:r w:rsidRPr="008553FA">
              <w:rPr>
                <w:rFonts w:eastAsia="Times New Roman" w:cs="Times New Roman"/>
                <w:i/>
                <w:szCs w:val="28"/>
                <w:lang w:val="en-US"/>
              </w:rPr>
              <w:br w:type="page"/>
            </w:r>
          </w:p>
          <w:p w14:paraId="0DCEED50" w14:textId="77777777" w:rsidR="00E91DAC" w:rsidRPr="008553FA" w:rsidRDefault="00E91DAC" w:rsidP="00E91DAC">
            <w:pPr>
              <w:spacing w:after="0" w:line="240" w:lineRule="auto"/>
              <w:rPr>
                <w:rFonts w:eastAsia="Times New Roman" w:cs="Times New Roman"/>
                <w:i/>
                <w:szCs w:val="28"/>
                <w:lang w:val="en-US"/>
              </w:rPr>
            </w:pPr>
            <w:r w:rsidRPr="008553FA">
              <w:rPr>
                <w:rFonts w:eastAsia="Times New Roman" w:cs="Times New Roman"/>
                <w:i/>
                <w:szCs w:val="28"/>
                <w:lang w:val="en-US"/>
              </w:rPr>
              <w:t xml:space="preserve">2. Công việc có tính tổng hợp cao hơn hoặc quan trọng số điểm chấm 120 (Hệ số quy đổi= 1.2) </w:t>
            </w:r>
          </w:p>
          <w:p w14:paraId="5672C80A" w14:textId="77777777" w:rsidR="00E91DAC" w:rsidRPr="008553FA" w:rsidRDefault="00E91DAC" w:rsidP="00E91DAC">
            <w:pPr>
              <w:spacing w:after="0" w:line="240" w:lineRule="auto"/>
              <w:rPr>
                <w:rFonts w:eastAsia="Times New Roman" w:cs="Times New Roman"/>
                <w:i/>
                <w:szCs w:val="28"/>
                <w:lang w:val="en-US"/>
              </w:rPr>
            </w:pPr>
            <w:r w:rsidRPr="008553FA">
              <w:rPr>
                <w:rFonts w:eastAsia="Times New Roman" w:cs="Times New Roman"/>
                <w:i/>
                <w:szCs w:val="28"/>
                <w:lang w:val="en-US"/>
              </w:rPr>
              <w:br w:type="page"/>
              <w:t>3. Công việc khó, phức tạp, mới phát sinh số điểm chấm 150( Hệ số quy đổi= 1.5)</w:t>
            </w:r>
            <w:r w:rsidRPr="008553FA">
              <w:rPr>
                <w:rFonts w:eastAsia="Times New Roman" w:cs="Times New Roman"/>
                <w:i/>
                <w:szCs w:val="28"/>
                <w:lang w:val="en-US"/>
              </w:rPr>
              <w:br w:type="page"/>
            </w:r>
          </w:p>
          <w:p w14:paraId="0C710765" w14:textId="77777777" w:rsidR="00E91DAC" w:rsidRPr="008553FA" w:rsidRDefault="00E91DAC" w:rsidP="00E91DAC">
            <w:pPr>
              <w:spacing w:after="0" w:line="240" w:lineRule="auto"/>
              <w:rPr>
                <w:rFonts w:eastAsia="Times New Roman" w:cs="Times New Roman"/>
                <w:i/>
                <w:szCs w:val="28"/>
                <w:lang w:val="en-US"/>
              </w:rPr>
            </w:pPr>
            <w:r w:rsidRPr="008553FA">
              <w:rPr>
                <w:rFonts w:eastAsia="Times New Roman" w:cs="Times New Roman"/>
                <w:i/>
                <w:szCs w:val="28"/>
                <w:lang w:val="en-US"/>
              </w:rPr>
              <w:t>4. Công việc rất khó, tác động sâu rộng toàn hệ thống. số điểm chấm 200 (Hệ số quy đổi= 2)</w:t>
            </w:r>
          </w:p>
        </w:tc>
      </w:tr>
    </w:tbl>
    <w:p w14:paraId="06A6B73E" w14:textId="77777777" w:rsidR="00E91DAC" w:rsidRPr="00E91DAC" w:rsidRDefault="00E91DAC" w:rsidP="00E91DAC">
      <w:pPr>
        <w:rPr>
          <w:rFonts w:cs="Times New Roman"/>
          <w:szCs w:val="28"/>
          <w:lang w:val="en-US"/>
        </w:rPr>
      </w:pPr>
    </w:p>
    <w:p w14:paraId="6FDBD3A1" w14:textId="77777777" w:rsidR="00E91DAC" w:rsidRPr="00E91DAC" w:rsidRDefault="00E91DAC" w:rsidP="00E91DAC">
      <w:pPr>
        <w:rPr>
          <w:rFonts w:cs="Times New Roman"/>
          <w:b/>
          <w:szCs w:val="28"/>
          <w:lang w:val="en-US"/>
        </w:rPr>
      </w:pPr>
      <w:r w:rsidRPr="00E91DAC">
        <w:rPr>
          <w:rFonts w:cs="Times New Roman"/>
          <w:b/>
          <w:szCs w:val="28"/>
          <w:lang w:val="en-US"/>
        </w:rPr>
        <w:lastRenderedPageBreak/>
        <w:t xml:space="preserve">II. Tính điểm đối với đồng chí Trường Ban Xây dựng Đảng ủy </w:t>
      </w:r>
    </w:p>
    <w:tbl>
      <w:tblPr>
        <w:tblW w:w="15826" w:type="dxa"/>
        <w:tblInd w:w="-998" w:type="dxa"/>
        <w:tblLayout w:type="fixed"/>
        <w:tblLook w:val="04A0" w:firstRow="1" w:lastRow="0" w:firstColumn="1" w:lastColumn="0" w:noHBand="0" w:noVBand="1"/>
      </w:tblPr>
      <w:tblGrid>
        <w:gridCol w:w="584"/>
        <w:gridCol w:w="732"/>
        <w:gridCol w:w="920"/>
        <w:gridCol w:w="449"/>
        <w:gridCol w:w="619"/>
        <w:gridCol w:w="229"/>
        <w:gridCol w:w="852"/>
        <w:gridCol w:w="51"/>
        <w:gridCol w:w="990"/>
        <w:gridCol w:w="239"/>
        <w:gridCol w:w="669"/>
        <w:gridCol w:w="49"/>
        <w:gridCol w:w="787"/>
        <w:gridCol w:w="17"/>
        <w:gridCol w:w="975"/>
        <w:gridCol w:w="17"/>
        <w:gridCol w:w="903"/>
        <w:gridCol w:w="9"/>
        <w:gridCol w:w="8"/>
        <w:gridCol w:w="1331"/>
        <w:gridCol w:w="17"/>
        <w:gridCol w:w="934"/>
        <w:gridCol w:w="9"/>
        <w:gridCol w:w="8"/>
        <w:gridCol w:w="1300"/>
        <w:gridCol w:w="17"/>
        <w:gridCol w:w="903"/>
        <w:gridCol w:w="9"/>
        <w:gridCol w:w="8"/>
        <w:gridCol w:w="1051"/>
        <w:gridCol w:w="14"/>
        <w:gridCol w:w="1118"/>
        <w:gridCol w:w="8"/>
      </w:tblGrid>
      <w:tr w:rsidR="00E91DAC" w:rsidRPr="00E91DAC" w14:paraId="4916B38D" w14:textId="77777777" w:rsidTr="008553FA">
        <w:trPr>
          <w:trHeight w:val="375"/>
        </w:trPr>
        <w:tc>
          <w:tcPr>
            <w:tcW w:w="7187" w:type="dxa"/>
            <w:gridSpan w:val="14"/>
            <w:tcBorders>
              <w:top w:val="single" w:sz="4" w:space="0" w:color="auto"/>
              <w:left w:val="single" w:sz="4" w:space="0" w:color="auto"/>
              <w:bottom w:val="single" w:sz="4" w:space="0" w:color="auto"/>
              <w:right w:val="single" w:sz="4" w:space="0" w:color="auto"/>
            </w:tcBorders>
            <w:vAlign w:val="center"/>
            <w:hideMark/>
          </w:tcPr>
          <w:p w14:paraId="5F52C94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NHIỆM VỤ ĐỀ RA KẾ HOẠCH</w:t>
            </w:r>
          </w:p>
        </w:tc>
        <w:tc>
          <w:tcPr>
            <w:tcW w:w="8639" w:type="dxa"/>
            <w:gridSpan w:val="19"/>
            <w:tcBorders>
              <w:top w:val="single" w:sz="4" w:space="0" w:color="auto"/>
              <w:left w:val="nil"/>
              <w:bottom w:val="single" w:sz="4" w:space="0" w:color="auto"/>
              <w:right w:val="single" w:sz="4" w:space="0" w:color="auto"/>
            </w:tcBorders>
            <w:vAlign w:val="center"/>
            <w:hideMark/>
          </w:tcPr>
          <w:p w14:paraId="0600004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THỰC TẾ TRIỂN KHAI</w:t>
            </w:r>
          </w:p>
        </w:tc>
      </w:tr>
      <w:tr w:rsidR="00E91DAC" w:rsidRPr="00E91DAC" w14:paraId="0579EDCE" w14:textId="77777777" w:rsidTr="008553FA">
        <w:trPr>
          <w:gridAfter w:val="1"/>
          <w:wAfter w:w="8" w:type="dxa"/>
          <w:trHeight w:val="810"/>
        </w:trPr>
        <w:tc>
          <w:tcPr>
            <w:tcW w:w="584" w:type="dxa"/>
            <w:vMerge w:val="restart"/>
            <w:tcBorders>
              <w:top w:val="nil"/>
              <w:left w:val="single" w:sz="4" w:space="0" w:color="auto"/>
              <w:bottom w:val="single" w:sz="4" w:space="0" w:color="auto"/>
              <w:right w:val="single" w:sz="4" w:space="0" w:color="auto"/>
            </w:tcBorders>
            <w:vAlign w:val="center"/>
            <w:hideMark/>
          </w:tcPr>
          <w:p w14:paraId="06F2FE5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TT</w:t>
            </w:r>
          </w:p>
        </w:tc>
        <w:tc>
          <w:tcPr>
            <w:tcW w:w="2101" w:type="dxa"/>
            <w:gridSpan w:val="3"/>
            <w:vMerge w:val="restart"/>
            <w:tcBorders>
              <w:top w:val="nil"/>
              <w:left w:val="single" w:sz="4" w:space="0" w:color="auto"/>
              <w:bottom w:val="single" w:sz="4" w:space="0" w:color="auto"/>
              <w:right w:val="single" w:sz="4" w:space="0" w:color="auto"/>
            </w:tcBorders>
            <w:vAlign w:val="center"/>
            <w:hideMark/>
          </w:tcPr>
          <w:p w14:paraId="331337F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Nhiệm vụ</w:t>
            </w:r>
          </w:p>
        </w:tc>
        <w:tc>
          <w:tcPr>
            <w:tcW w:w="848" w:type="dxa"/>
            <w:gridSpan w:val="2"/>
            <w:vMerge w:val="restart"/>
            <w:tcBorders>
              <w:top w:val="nil"/>
              <w:left w:val="single" w:sz="4" w:space="0" w:color="auto"/>
              <w:bottom w:val="single" w:sz="4" w:space="0" w:color="auto"/>
              <w:right w:val="single" w:sz="4" w:space="0" w:color="auto"/>
            </w:tcBorders>
            <w:vAlign w:val="center"/>
            <w:hideMark/>
          </w:tcPr>
          <w:p w14:paraId="03564CE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Sản phẩm</w:t>
            </w:r>
          </w:p>
        </w:tc>
        <w:tc>
          <w:tcPr>
            <w:tcW w:w="852" w:type="dxa"/>
            <w:vMerge w:val="restart"/>
            <w:tcBorders>
              <w:top w:val="nil"/>
              <w:left w:val="single" w:sz="4" w:space="0" w:color="auto"/>
              <w:bottom w:val="single" w:sz="4" w:space="0" w:color="auto"/>
              <w:right w:val="single" w:sz="4" w:space="0" w:color="auto"/>
            </w:tcBorders>
            <w:vAlign w:val="center"/>
            <w:hideMark/>
          </w:tcPr>
          <w:p w14:paraId="20D11BC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Số lượng</w:t>
            </w:r>
          </w:p>
        </w:tc>
        <w:tc>
          <w:tcPr>
            <w:tcW w:w="1280" w:type="dxa"/>
            <w:gridSpan w:val="3"/>
            <w:vMerge w:val="restart"/>
            <w:tcBorders>
              <w:top w:val="nil"/>
              <w:left w:val="single" w:sz="4" w:space="0" w:color="auto"/>
              <w:bottom w:val="single" w:sz="4" w:space="0" w:color="auto"/>
              <w:right w:val="single" w:sz="4" w:space="0" w:color="auto"/>
            </w:tcBorders>
            <w:vAlign w:val="center"/>
            <w:hideMark/>
          </w:tcPr>
          <w:p w14:paraId="11235D5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Tiến độ</w:t>
            </w:r>
          </w:p>
        </w:tc>
        <w:tc>
          <w:tcPr>
            <w:tcW w:w="669" w:type="dxa"/>
            <w:vMerge w:val="restart"/>
            <w:tcBorders>
              <w:top w:val="nil"/>
              <w:left w:val="single" w:sz="4" w:space="0" w:color="auto"/>
              <w:bottom w:val="single" w:sz="4" w:space="0" w:color="auto"/>
              <w:right w:val="single" w:sz="4" w:space="0" w:color="auto"/>
            </w:tcBorders>
            <w:vAlign w:val="center"/>
            <w:hideMark/>
          </w:tcPr>
          <w:p w14:paraId="14BF8C8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Hệ số quy đổi</w:t>
            </w:r>
          </w:p>
        </w:tc>
        <w:tc>
          <w:tcPr>
            <w:tcW w:w="836" w:type="dxa"/>
            <w:gridSpan w:val="2"/>
            <w:vMerge w:val="restart"/>
            <w:tcBorders>
              <w:top w:val="nil"/>
              <w:left w:val="single" w:sz="4" w:space="0" w:color="auto"/>
              <w:bottom w:val="single" w:sz="4" w:space="0" w:color="auto"/>
              <w:right w:val="single" w:sz="4" w:space="0" w:color="auto"/>
            </w:tcBorders>
            <w:vAlign w:val="center"/>
            <w:hideMark/>
          </w:tcPr>
          <w:p w14:paraId="137DB41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Số lượng quy đổi</w:t>
            </w:r>
          </w:p>
        </w:tc>
        <w:tc>
          <w:tcPr>
            <w:tcW w:w="1921" w:type="dxa"/>
            <w:gridSpan w:val="5"/>
            <w:tcBorders>
              <w:top w:val="single" w:sz="4" w:space="0" w:color="auto"/>
              <w:left w:val="nil"/>
              <w:bottom w:val="single" w:sz="4" w:space="0" w:color="auto"/>
              <w:right w:val="single" w:sz="4" w:space="0" w:color="auto"/>
            </w:tcBorders>
            <w:vAlign w:val="center"/>
            <w:hideMark/>
          </w:tcPr>
          <w:p w14:paraId="5872829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xml:space="preserve">KPI </w:t>
            </w:r>
            <w:r w:rsidRPr="00E91DAC">
              <w:rPr>
                <w:rFonts w:eastAsia="Times New Roman" w:cs="Times New Roman"/>
                <w:b/>
                <w:bCs/>
                <w:color w:val="000000"/>
                <w:sz w:val="24"/>
                <w:szCs w:val="24"/>
                <w:lang w:val="en-US"/>
              </w:rPr>
              <w:br/>
            </w:r>
            <w:r w:rsidRPr="00E91DAC">
              <w:rPr>
                <w:rFonts w:eastAsia="Times New Roman" w:cs="Times New Roman"/>
                <w:i/>
                <w:iCs/>
                <w:color w:val="000000"/>
                <w:sz w:val="24"/>
                <w:szCs w:val="24"/>
                <w:lang w:val="en-US"/>
              </w:rPr>
              <w:t>(số lượng)</w:t>
            </w:r>
            <w:r w:rsidRPr="00E91DAC">
              <w:rPr>
                <w:rFonts w:eastAsia="Times New Roman" w:cs="Times New Roman"/>
                <w:b/>
                <w:bCs/>
                <w:i/>
                <w:iCs/>
                <w:color w:val="000000"/>
                <w:sz w:val="24"/>
                <w:szCs w:val="24"/>
                <w:lang w:val="en-US"/>
              </w:rPr>
              <w:t>(A)</w:t>
            </w:r>
          </w:p>
        </w:tc>
        <w:tc>
          <w:tcPr>
            <w:tcW w:w="2299" w:type="dxa"/>
            <w:gridSpan w:val="5"/>
            <w:tcBorders>
              <w:top w:val="single" w:sz="4" w:space="0" w:color="auto"/>
              <w:left w:val="nil"/>
              <w:bottom w:val="single" w:sz="4" w:space="0" w:color="auto"/>
              <w:right w:val="single" w:sz="4" w:space="0" w:color="auto"/>
            </w:tcBorders>
            <w:vAlign w:val="center"/>
            <w:hideMark/>
          </w:tcPr>
          <w:p w14:paraId="3C07AE9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KPI</w:t>
            </w:r>
            <w:r w:rsidRPr="00E91DAC">
              <w:rPr>
                <w:rFonts w:eastAsia="Times New Roman" w:cs="Times New Roman"/>
                <w:b/>
                <w:bCs/>
                <w:color w:val="000000"/>
                <w:sz w:val="24"/>
                <w:szCs w:val="24"/>
                <w:lang w:val="en-US"/>
              </w:rPr>
              <w:br/>
            </w:r>
            <w:r w:rsidRPr="00E91DAC">
              <w:rPr>
                <w:rFonts w:eastAsia="Times New Roman" w:cs="Times New Roman"/>
                <w:i/>
                <w:iCs/>
                <w:color w:val="000000"/>
                <w:sz w:val="24"/>
                <w:szCs w:val="24"/>
                <w:lang w:val="en-US"/>
              </w:rPr>
              <w:t>(chất lượng)(</w:t>
            </w:r>
            <w:r w:rsidRPr="00E91DAC">
              <w:rPr>
                <w:rFonts w:eastAsia="Times New Roman" w:cs="Times New Roman"/>
                <w:b/>
                <w:bCs/>
                <w:i/>
                <w:iCs/>
                <w:color w:val="000000"/>
                <w:sz w:val="24"/>
                <w:szCs w:val="24"/>
                <w:lang w:val="en-US"/>
              </w:rPr>
              <w:t>B)</w:t>
            </w:r>
          </w:p>
        </w:tc>
        <w:tc>
          <w:tcPr>
            <w:tcW w:w="2237" w:type="dxa"/>
            <w:gridSpan w:val="5"/>
            <w:tcBorders>
              <w:top w:val="single" w:sz="4" w:space="0" w:color="auto"/>
              <w:left w:val="nil"/>
              <w:bottom w:val="single" w:sz="4" w:space="0" w:color="auto"/>
              <w:right w:val="single" w:sz="4" w:space="0" w:color="auto"/>
            </w:tcBorders>
            <w:vAlign w:val="center"/>
            <w:hideMark/>
          </w:tcPr>
          <w:p w14:paraId="0DC1E6B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KPI</w:t>
            </w:r>
            <w:r w:rsidRPr="00E91DAC">
              <w:rPr>
                <w:rFonts w:eastAsia="Times New Roman" w:cs="Times New Roman"/>
                <w:b/>
                <w:bCs/>
                <w:color w:val="000000"/>
                <w:sz w:val="24"/>
                <w:szCs w:val="24"/>
                <w:lang w:val="en-US"/>
              </w:rPr>
              <w:br/>
            </w:r>
            <w:r w:rsidRPr="00E91DAC">
              <w:rPr>
                <w:rFonts w:eastAsia="Times New Roman" w:cs="Times New Roman"/>
                <w:i/>
                <w:iCs/>
                <w:color w:val="000000"/>
                <w:sz w:val="24"/>
                <w:szCs w:val="24"/>
                <w:lang w:val="en-US"/>
              </w:rPr>
              <w:t>(tiến độ)(</w:t>
            </w:r>
            <w:r w:rsidRPr="00E91DAC">
              <w:rPr>
                <w:rFonts w:eastAsia="Times New Roman" w:cs="Times New Roman"/>
                <w:b/>
                <w:bCs/>
                <w:color w:val="000000"/>
                <w:sz w:val="24"/>
                <w:szCs w:val="24"/>
                <w:lang w:val="en-US"/>
              </w:rPr>
              <w:t>C)</w:t>
            </w:r>
          </w:p>
        </w:tc>
        <w:tc>
          <w:tcPr>
            <w:tcW w:w="2191" w:type="dxa"/>
            <w:gridSpan w:val="4"/>
            <w:tcBorders>
              <w:top w:val="single" w:sz="4" w:space="0" w:color="auto"/>
              <w:left w:val="nil"/>
              <w:bottom w:val="single" w:sz="4" w:space="0" w:color="auto"/>
              <w:right w:val="single" w:sz="4" w:space="0" w:color="auto"/>
            </w:tcBorders>
            <w:vAlign w:val="center"/>
            <w:hideMark/>
          </w:tcPr>
          <w:p w14:paraId="62BCF11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Lãnh đạo, chỉ đạo, điều hành (D)</w:t>
            </w:r>
          </w:p>
        </w:tc>
      </w:tr>
      <w:tr w:rsidR="00E91DAC" w:rsidRPr="00E91DAC" w14:paraId="061FBF90" w14:textId="77777777" w:rsidTr="008553FA">
        <w:trPr>
          <w:gridAfter w:val="1"/>
          <w:wAfter w:w="8" w:type="dxa"/>
          <w:trHeight w:val="1275"/>
        </w:trPr>
        <w:tc>
          <w:tcPr>
            <w:tcW w:w="584" w:type="dxa"/>
            <w:vMerge/>
            <w:tcBorders>
              <w:top w:val="nil"/>
              <w:left w:val="single" w:sz="4" w:space="0" w:color="auto"/>
              <w:bottom w:val="single" w:sz="4" w:space="0" w:color="auto"/>
              <w:right w:val="single" w:sz="4" w:space="0" w:color="auto"/>
            </w:tcBorders>
            <w:vAlign w:val="center"/>
            <w:hideMark/>
          </w:tcPr>
          <w:p w14:paraId="31A4A146"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2101" w:type="dxa"/>
            <w:gridSpan w:val="3"/>
            <w:vMerge/>
            <w:tcBorders>
              <w:top w:val="nil"/>
              <w:left w:val="single" w:sz="4" w:space="0" w:color="auto"/>
              <w:bottom w:val="single" w:sz="4" w:space="0" w:color="auto"/>
              <w:right w:val="single" w:sz="4" w:space="0" w:color="auto"/>
            </w:tcBorders>
            <w:vAlign w:val="center"/>
            <w:hideMark/>
          </w:tcPr>
          <w:p w14:paraId="13CBBF11"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848" w:type="dxa"/>
            <w:gridSpan w:val="2"/>
            <w:vMerge/>
            <w:tcBorders>
              <w:top w:val="nil"/>
              <w:left w:val="single" w:sz="4" w:space="0" w:color="auto"/>
              <w:bottom w:val="single" w:sz="4" w:space="0" w:color="auto"/>
              <w:right w:val="single" w:sz="4" w:space="0" w:color="auto"/>
            </w:tcBorders>
            <w:vAlign w:val="center"/>
            <w:hideMark/>
          </w:tcPr>
          <w:p w14:paraId="0A6DB157"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852" w:type="dxa"/>
            <w:vMerge/>
            <w:tcBorders>
              <w:top w:val="nil"/>
              <w:left w:val="single" w:sz="4" w:space="0" w:color="auto"/>
              <w:bottom w:val="single" w:sz="4" w:space="0" w:color="auto"/>
              <w:right w:val="single" w:sz="4" w:space="0" w:color="auto"/>
            </w:tcBorders>
            <w:vAlign w:val="center"/>
            <w:hideMark/>
          </w:tcPr>
          <w:p w14:paraId="2D3918FE"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1280" w:type="dxa"/>
            <w:gridSpan w:val="3"/>
            <w:vMerge/>
            <w:tcBorders>
              <w:top w:val="nil"/>
              <w:left w:val="single" w:sz="4" w:space="0" w:color="auto"/>
              <w:bottom w:val="single" w:sz="4" w:space="0" w:color="auto"/>
              <w:right w:val="single" w:sz="4" w:space="0" w:color="auto"/>
            </w:tcBorders>
            <w:vAlign w:val="center"/>
            <w:hideMark/>
          </w:tcPr>
          <w:p w14:paraId="02809F92"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669" w:type="dxa"/>
            <w:vMerge/>
            <w:tcBorders>
              <w:top w:val="nil"/>
              <w:left w:val="single" w:sz="4" w:space="0" w:color="auto"/>
              <w:bottom w:val="single" w:sz="4" w:space="0" w:color="auto"/>
              <w:right w:val="single" w:sz="4" w:space="0" w:color="auto"/>
            </w:tcBorders>
            <w:vAlign w:val="center"/>
            <w:hideMark/>
          </w:tcPr>
          <w:p w14:paraId="1B76489B"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836" w:type="dxa"/>
            <w:gridSpan w:val="2"/>
            <w:vMerge/>
            <w:tcBorders>
              <w:top w:val="nil"/>
              <w:left w:val="single" w:sz="4" w:space="0" w:color="auto"/>
              <w:bottom w:val="single" w:sz="4" w:space="0" w:color="auto"/>
              <w:right w:val="single" w:sz="4" w:space="0" w:color="auto"/>
            </w:tcBorders>
            <w:vAlign w:val="center"/>
            <w:hideMark/>
          </w:tcPr>
          <w:p w14:paraId="23CC2E5D" w14:textId="77777777" w:rsidR="00E91DAC" w:rsidRPr="00E91DAC" w:rsidRDefault="00E91DAC" w:rsidP="00E91DAC">
            <w:pPr>
              <w:spacing w:after="0" w:line="240" w:lineRule="auto"/>
              <w:rPr>
                <w:rFonts w:eastAsia="Times New Roman" w:cs="Times New Roman"/>
                <w:b/>
                <w:bCs/>
                <w:color w:val="000000"/>
                <w:sz w:val="24"/>
                <w:szCs w:val="24"/>
                <w:lang w:val="en-US"/>
              </w:rPr>
            </w:pPr>
          </w:p>
        </w:tc>
        <w:tc>
          <w:tcPr>
            <w:tcW w:w="992" w:type="dxa"/>
            <w:gridSpan w:val="2"/>
            <w:tcBorders>
              <w:top w:val="nil"/>
              <w:left w:val="nil"/>
              <w:bottom w:val="single" w:sz="4" w:space="0" w:color="auto"/>
              <w:right w:val="single" w:sz="4" w:space="0" w:color="auto"/>
            </w:tcBorders>
            <w:vAlign w:val="center"/>
            <w:hideMark/>
          </w:tcPr>
          <w:p w14:paraId="6B1B7E46"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Thực tế hoàn thành</w:t>
            </w:r>
          </w:p>
        </w:tc>
        <w:tc>
          <w:tcPr>
            <w:tcW w:w="920" w:type="dxa"/>
            <w:gridSpan w:val="2"/>
            <w:tcBorders>
              <w:top w:val="nil"/>
              <w:left w:val="nil"/>
              <w:bottom w:val="single" w:sz="4" w:space="0" w:color="auto"/>
              <w:right w:val="single" w:sz="4" w:space="0" w:color="auto"/>
            </w:tcBorders>
            <w:vAlign w:val="center"/>
            <w:hideMark/>
          </w:tcPr>
          <w:p w14:paraId="18C83121"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Quy đổi</w:t>
            </w:r>
          </w:p>
        </w:tc>
        <w:tc>
          <w:tcPr>
            <w:tcW w:w="1348" w:type="dxa"/>
            <w:gridSpan w:val="3"/>
            <w:tcBorders>
              <w:top w:val="nil"/>
              <w:left w:val="nil"/>
              <w:bottom w:val="single" w:sz="4" w:space="0" w:color="auto"/>
              <w:right w:val="single" w:sz="4" w:space="0" w:color="auto"/>
            </w:tcBorders>
            <w:vAlign w:val="center"/>
            <w:hideMark/>
          </w:tcPr>
          <w:p w14:paraId="53116F7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Thực tế hoàn thành</w:t>
            </w:r>
          </w:p>
        </w:tc>
        <w:tc>
          <w:tcPr>
            <w:tcW w:w="951" w:type="dxa"/>
            <w:gridSpan w:val="2"/>
            <w:tcBorders>
              <w:top w:val="nil"/>
              <w:left w:val="nil"/>
              <w:bottom w:val="single" w:sz="4" w:space="0" w:color="auto"/>
              <w:right w:val="single" w:sz="4" w:space="0" w:color="auto"/>
            </w:tcBorders>
            <w:vAlign w:val="center"/>
            <w:hideMark/>
          </w:tcPr>
          <w:p w14:paraId="5EEE161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Quy đổi</w:t>
            </w:r>
          </w:p>
        </w:tc>
        <w:tc>
          <w:tcPr>
            <w:tcW w:w="1317" w:type="dxa"/>
            <w:gridSpan w:val="3"/>
            <w:tcBorders>
              <w:top w:val="nil"/>
              <w:left w:val="nil"/>
              <w:bottom w:val="single" w:sz="4" w:space="0" w:color="auto"/>
              <w:right w:val="single" w:sz="4" w:space="0" w:color="auto"/>
            </w:tcBorders>
            <w:vAlign w:val="center"/>
            <w:hideMark/>
          </w:tcPr>
          <w:p w14:paraId="6ED1BBAE"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Thực tế hoàn thành</w:t>
            </w:r>
          </w:p>
        </w:tc>
        <w:tc>
          <w:tcPr>
            <w:tcW w:w="920" w:type="dxa"/>
            <w:gridSpan w:val="2"/>
            <w:tcBorders>
              <w:top w:val="nil"/>
              <w:left w:val="nil"/>
              <w:bottom w:val="single" w:sz="4" w:space="0" w:color="auto"/>
              <w:right w:val="single" w:sz="4" w:space="0" w:color="auto"/>
            </w:tcBorders>
            <w:vAlign w:val="center"/>
            <w:hideMark/>
          </w:tcPr>
          <w:p w14:paraId="7F19E7C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Quy đổi</w:t>
            </w:r>
          </w:p>
        </w:tc>
        <w:tc>
          <w:tcPr>
            <w:tcW w:w="1068" w:type="dxa"/>
            <w:gridSpan w:val="3"/>
            <w:tcBorders>
              <w:top w:val="nil"/>
              <w:left w:val="nil"/>
              <w:bottom w:val="single" w:sz="4" w:space="0" w:color="auto"/>
              <w:right w:val="single" w:sz="4" w:space="0" w:color="auto"/>
            </w:tcBorders>
            <w:vAlign w:val="center"/>
            <w:hideMark/>
          </w:tcPr>
          <w:p w14:paraId="1FDEFC1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Thực tế hoàn thành</w:t>
            </w:r>
          </w:p>
        </w:tc>
        <w:tc>
          <w:tcPr>
            <w:tcW w:w="1132" w:type="dxa"/>
            <w:gridSpan w:val="2"/>
            <w:tcBorders>
              <w:top w:val="nil"/>
              <w:left w:val="nil"/>
              <w:bottom w:val="single" w:sz="4" w:space="0" w:color="auto"/>
              <w:right w:val="single" w:sz="4" w:space="0" w:color="auto"/>
            </w:tcBorders>
            <w:vAlign w:val="center"/>
            <w:hideMark/>
          </w:tcPr>
          <w:p w14:paraId="4879DCFD"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Quy đổi</w:t>
            </w:r>
          </w:p>
        </w:tc>
      </w:tr>
      <w:tr w:rsidR="00E91DAC" w:rsidRPr="00E91DAC" w14:paraId="4F681015" w14:textId="77777777" w:rsidTr="008553FA">
        <w:trPr>
          <w:gridAfter w:val="1"/>
          <w:wAfter w:w="8" w:type="dxa"/>
          <w:trHeight w:val="1770"/>
        </w:trPr>
        <w:tc>
          <w:tcPr>
            <w:tcW w:w="584" w:type="dxa"/>
            <w:tcBorders>
              <w:top w:val="nil"/>
              <w:left w:val="single" w:sz="4" w:space="0" w:color="auto"/>
              <w:bottom w:val="single" w:sz="4" w:space="0" w:color="auto"/>
              <w:right w:val="single" w:sz="4" w:space="0" w:color="auto"/>
            </w:tcBorders>
            <w:vAlign w:val="center"/>
            <w:hideMark/>
          </w:tcPr>
          <w:p w14:paraId="0B04AF2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2101" w:type="dxa"/>
            <w:gridSpan w:val="3"/>
            <w:tcBorders>
              <w:top w:val="nil"/>
              <w:left w:val="nil"/>
              <w:bottom w:val="single" w:sz="4" w:space="0" w:color="auto"/>
              <w:right w:val="single" w:sz="4" w:space="0" w:color="auto"/>
            </w:tcBorders>
            <w:vAlign w:val="center"/>
            <w:hideMark/>
          </w:tcPr>
          <w:p w14:paraId="4DBF918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Tham mưu rà soát, bổ sung quy hoạch cán bộ lãnh đạo, quản lý</w:t>
            </w:r>
          </w:p>
        </w:tc>
        <w:tc>
          <w:tcPr>
            <w:tcW w:w="848" w:type="dxa"/>
            <w:gridSpan w:val="2"/>
            <w:tcBorders>
              <w:top w:val="nil"/>
              <w:left w:val="nil"/>
              <w:bottom w:val="single" w:sz="4" w:space="0" w:color="auto"/>
              <w:right w:val="single" w:sz="4" w:space="0" w:color="auto"/>
            </w:tcBorders>
            <w:vAlign w:val="center"/>
            <w:hideMark/>
          </w:tcPr>
          <w:p w14:paraId="493FC522"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w:t>
            </w:r>
          </w:p>
        </w:tc>
        <w:tc>
          <w:tcPr>
            <w:tcW w:w="852" w:type="dxa"/>
            <w:tcBorders>
              <w:top w:val="nil"/>
              <w:left w:val="nil"/>
              <w:bottom w:val="single" w:sz="4" w:space="0" w:color="auto"/>
              <w:right w:val="single" w:sz="4" w:space="0" w:color="auto"/>
            </w:tcBorders>
            <w:vAlign w:val="center"/>
            <w:hideMark/>
          </w:tcPr>
          <w:p w14:paraId="2E7A8D4F"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2E8BCF04"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Quý II</w:t>
            </w:r>
          </w:p>
        </w:tc>
        <w:tc>
          <w:tcPr>
            <w:tcW w:w="669" w:type="dxa"/>
            <w:tcBorders>
              <w:top w:val="nil"/>
              <w:left w:val="nil"/>
              <w:bottom w:val="single" w:sz="4" w:space="0" w:color="auto"/>
              <w:right w:val="single" w:sz="4" w:space="0" w:color="auto"/>
            </w:tcBorders>
            <w:vAlign w:val="center"/>
            <w:hideMark/>
          </w:tcPr>
          <w:p w14:paraId="4491929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2</w:t>
            </w:r>
          </w:p>
        </w:tc>
        <w:tc>
          <w:tcPr>
            <w:tcW w:w="836" w:type="dxa"/>
            <w:gridSpan w:val="2"/>
            <w:tcBorders>
              <w:top w:val="nil"/>
              <w:left w:val="nil"/>
              <w:bottom w:val="single" w:sz="4" w:space="0" w:color="auto"/>
              <w:right w:val="single" w:sz="4" w:space="0" w:color="auto"/>
            </w:tcBorders>
            <w:vAlign w:val="center"/>
            <w:hideMark/>
          </w:tcPr>
          <w:p w14:paraId="1FB15EE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2</w:t>
            </w:r>
          </w:p>
        </w:tc>
        <w:tc>
          <w:tcPr>
            <w:tcW w:w="992" w:type="dxa"/>
            <w:gridSpan w:val="2"/>
            <w:tcBorders>
              <w:top w:val="nil"/>
              <w:left w:val="nil"/>
              <w:bottom w:val="single" w:sz="4" w:space="0" w:color="auto"/>
              <w:right w:val="single" w:sz="4" w:space="0" w:color="auto"/>
            </w:tcBorders>
            <w:vAlign w:val="center"/>
            <w:hideMark/>
          </w:tcPr>
          <w:p w14:paraId="7293B383"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275AADBD"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2</w:t>
            </w:r>
          </w:p>
        </w:tc>
        <w:tc>
          <w:tcPr>
            <w:tcW w:w="1348" w:type="dxa"/>
            <w:gridSpan w:val="3"/>
            <w:tcBorders>
              <w:top w:val="nil"/>
              <w:left w:val="nil"/>
              <w:bottom w:val="single" w:sz="4" w:space="0" w:color="auto"/>
              <w:right w:val="single" w:sz="4" w:space="0" w:color="auto"/>
            </w:tcBorders>
            <w:vAlign w:val="center"/>
            <w:hideMark/>
          </w:tcPr>
          <w:p w14:paraId="5CC7FCF5"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0,75</w:t>
            </w:r>
          </w:p>
        </w:tc>
        <w:tc>
          <w:tcPr>
            <w:tcW w:w="951" w:type="dxa"/>
            <w:gridSpan w:val="2"/>
            <w:tcBorders>
              <w:top w:val="nil"/>
              <w:left w:val="nil"/>
              <w:bottom w:val="single" w:sz="4" w:space="0" w:color="auto"/>
              <w:right w:val="single" w:sz="4" w:space="0" w:color="auto"/>
            </w:tcBorders>
            <w:vAlign w:val="center"/>
            <w:hideMark/>
          </w:tcPr>
          <w:p w14:paraId="7F401FE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317" w:type="dxa"/>
            <w:gridSpan w:val="3"/>
            <w:tcBorders>
              <w:top w:val="nil"/>
              <w:left w:val="nil"/>
              <w:bottom w:val="single" w:sz="4" w:space="0" w:color="auto"/>
              <w:right w:val="single" w:sz="4" w:space="0" w:color="auto"/>
            </w:tcBorders>
            <w:vAlign w:val="center"/>
            <w:hideMark/>
          </w:tcPr>
          <w:p w14:paraId="5A1536D6"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0,75</w:t>
            </w:r>
          </w:p>
        </w:tc>
        <w:tc>
          <w:tcPr>
            <w:tcW w:w="920" w:type="dxa"/>
            <w:gridSpan w:val="2"/>
            <w:tcBorders>
              <w:top w:val="nil"/>
              <w:left w:val="nil"/>
              <w:bottom w:val="single" w:sz="4" w:space="0" w:color="auto"/>
              <w:right w:val="single" w:sz="4" w:space="0" w:color="auto"/>
            </w:tcBorders>
            <w:vAlign w:val="center"/>
            <w:hideMark/>
          </w:tcPr>
          <w:p w14:paraId="7AE5A00E"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068" w:type="dxa"/>
            <w:gridSpan w:val="3"/>
            <w:tcBorders>
              <w:top w:val="nil"/>
              <w:left w:val="nil"/>
              <w:bottom w:val="single" w:sz="4" w:space="0" w:color="auto"/>
              <w:right w:val="single" w:sz="4" w:space="0" w:color="auto"/>
            </w:tcBorders>
            <w:vAlign w:val="center"/>
            <w:hideMark/>
          </w:tcPr>
          <w:p w14:paraId="563A440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0,75</w:t>
            </w:r>
          </w:p>
        </w:tc>
        <w:tc>
          <w:tcPr>
            <w:tcW w:w="1132" w:type="dxa"/>
            <w:gridSpan w:val="2"/>
            <w:tcBorders>
              <w:top w:val="nil"/>
              <w:left w:val="nil"/>
              <w:bottom w:val="single" w:sz="4" w:space="0" w:color="auto"/>
              <w:right w:val="single" w:sz="4" w:space="0" w:color="auto"/>
            </w:tcBorders>
            <w:vAlign w:val="center"/>
            <w:hideMark/>
          </w:tcPr>
          <w:p w14:paraId="144FAB3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r>
      <w:tr w:rsidR="00E91DAC" w:rsidRPr="00E91DAC" w14:paraId="708A6DFC" w14:textId="77777777" w:rsidTr="008553FA">
        <w:trPr>
          <w:gridAfter w:val="1"/>
          <w:wAfter w:w="8" w:type="dxa"/>
          <w:trHeight w:val="1125"/>
        </w:trPr>
        <w:tc>
          <w:tcPr>
            <w:tcW w:w="584" w:type="dxa"/>
            <w:tcBorders>
              <w:top w:val="nil"/>
              <w:left w:val="single" w:sz="4" w:space="0" w:color="auto"/>
              <w:bottom w:val="single" w:sz="4" w:space="0" w:color="auto"/>
              <w:right w:val="single" w:sz="4" w:space="0" w:color="auto"/>
            </w:tcBorders>
            <w:vAlign w:val="center"/>
            <w:hideMark/>
          </w:tcPr>
          <w:p w14:paraId="663DCAD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2</w:t>
            </w:r>
          </w:p>
        </w:tc>
        <w:tc>
          <w:tcPr>
            <w:tcW w:w="2101" w:type="dxa"/>
            <w:gridSpan w:val="3"/>
            <w:tcBorders>
              <w:top w:val="nil"/>
              <w:left w:val="nil"/>
              <w:bottom w:val="single" w:sz="4" w:space="0" w:color="auto"/>
              <w:right w:val="single" w:sz="4" w:space="0" w:color="auto"/>
            </w:tcBorders>
            <w:vAlign w:val="center"/>
            <w:hideMark/>
          </w:tcPr>
          <w:p w14:paraId="6B9AC848"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Tham mưu thực hiện chế độ phụ cấp, nâng lương thường xuyên</w:t>
            </w:r>
          </w:p>
        </w:tc>
        <w:tc>
          <w:tcPr>
            <w:tcW w:w="848" w:type="dxa"/>
            <w:gridSpan w:val="2"/>
            <w:tcBorders>
              <w:top w:val="nil"/>
              <w:left w:val="nil"/>
              <w:bottom w:val="single" w:sz="4" w:space="0" w:color="auto"/>
              <w:right w:val="single" w:sz="4" w:space="0" w:color="auto"/>
            </w:tcBorders>
            <w:vAlign w:val="center"/>
            <w:hideMark/>
          </w:tcPr>
          <w:p w14:paraId="2C0264DF"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w:t>
            </w:r>
          </w:p>
        </w:tc>
        <w:tc>
          <w:tcPr>
            <w:tcW w:w="852" w:type="dxa"/>
            <w:tcBorders>
              <w:top w:val="nil"/>
              <w:left w:val="nil"/>
              <w:bottom w:val="single" w:sz="4" w:space="0" w:color="auto"/>
              <w:right w:val="single" w:sz="4" w:space="0" w:color="auto"/>
            </w:tcBorders>
            <w:vAlign w:val="center"/>
            <w:hideMark/>
          </w:tcPr>
          <w:p w14:paraId="72E49C72"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4752AEA9"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Hàng Quý</w:t>
            </w:r>
          </w:p>
        </w:tc>
        <w:tc>
          <w:tcPr>
            <w:tcW w:w="669" w:type="dxa"/>
            <w:tcBorders>
              <w:top w:val="nil"/>
              <w:left w:val="nil"/>
              <w:bottom w:val="single" w:sz="4" w:space="0" w:color="auto"/>
              <w:right w:val="single" w:sz="4" w:space="0" w:color="auto"/>
            </w:tcBorders>
            <w:vAlign w:val="center"/>
            <w:hideMark/>
          </w:tcPr>
          <w:p w14:paraId="4A035CF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836" w:type="dxa"/>
            <w:gridSpan w:val="2"/>
            <w:tcBorders>
              <w:top w:val="nil"/>
              <w:left w:val="nil"/>
              <w:bottom w:val="single" w:sz="4" w:space="0" w:color="auto"/>
              <w:right w:val="single" w:sz="4" w:space="0" w:color="auto"/>
            </w:tcBorders>
            <w:vAlign w:val="center"/>
            <w:hideMark/>
          </w:tcPr>
          <w:p w14:paraId="7E11515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92" w:type="dxa"/>
            <w:gridSpan w:val="2"/>
            <w:tcBorders>
              <w:top w:val="nil"/>
              <w:left w:val="nil"/>
              <w:bottom w:val="single" w:sz="4" w:space="0" w:color="auto"/>
              <w:right w:val="single" w:sz="4" w:space="0" w:color="auto"/>
            </w:tcBorders>
            <w:vAlign w:val="center"/>
            <w:hideMark/>
          </w:tcPr>
          <w:p w14:paraId="796A042A"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732EBAD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48" w:type="dxa"/>
            <w:gridSpan w:val="3"/>
            <w:tcBorders>
              <w:top w:val="nil"/>
              <w:left w:val="nil"/>
              <w:bottom w:val="single" w:sz="4" w:space="0" w:color="auto"/>
              <w:right w:val="single" w:sz="4" w:space="0" w:color="auto"/>
            </w:tcBorders>
            <w:vAlign w:val="center"/>
            <w:hideMark/>
          </w:tcPr>
          <w:p w14:paraId="62C1ABA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3AE2393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17" w:type="dxa"/>
            <w:gridSpan w:val="3"/>
            <w:tcBorders>
              <w:top w:val="nil"/>
              <w:left w:val="nil"/>
              <w:bottom w:val="single" w:sz="4" w:space="0" w:color="auto"/>
              <w:right w:val="single" w:sz="4" w:space="0" w:color="auto"/>
            </w:tcBorders>
            <w:vAlign w:val="center"/>
            <w:hideMark/>
          </w:tcPr>
          <w:p w14:paraId="13BB0619"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08E5A941"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068" w:type="dxa"/>
            <w:gridSpan w:val="3"/>
            <w:tcBorders>
              <w:top w:val="nil"/>
              <w:left w:val="nil"/>
              <w:bottom w:val="single" w:sz="4" w:space="0" w:color="auto"/>
              <w:right w:val="single" w:sz="4" w:space="0" w:color="auto"/>
            </w:tcBorders>
            <w:vAlign w:val="center"/>
            <w:hideMark/>
          </w:tcPr>
          <w:p w14:paraId="6D9AD09E"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67422B7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r>
      <w:tr w:rsidR="00E91DAC" w:rsidRPr="00E91DAC" w14:paraId="1DC46BE8" w14:textId="77777777" w:rsidTr="008553FA">
        <w:trPr>
          <w:gridAfter w:val="1"/>
          <w:wAfter w:w="8" w:type="dxa"/>
          <w:trHeight w:val="1875"/>
        </w:trPr>
        <w:tc>
          <w:tcPr>
            <w:tcW w:w="584" w:type="dxa"/>
            <w:tcBorders>
              <w:top w:val="nil"/>
              <w:left w:val="single" w:sz="4" w:space="0" w:color="auto"/>
              <w:bottom w:val="single" w:sz="4" w:space="0" w:color="auto"/>
              <w:right w:val="single" w:sz="4" w:space="0" w:color="auto"/>
            </w:tcBorders>
            <w:vAlign w:val="center"/>
            <w:hideMark/>
          </w:tcPr>
          <w:p w14:paraId="09AA631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3</w:t>
            </w:r>
          </w:p>
        </w:tc>
        <w:tc>
          <w:tcPr>
            <w:tcW w:w="2101" w:type="dxa"/>
            <w:gridSpan w:val="3"/>
            <w:tcBorders>
              <w:top w:val="nil"/>
              <w:left w:val="nil"/>
              <w:bottom w:val="single" w:sz="4" w:space="0" w:color="auto"/>
              <w:right w:val="single" w:sz="4" w:space="0" w:color="auto"/>
            </w:tcBorders>
            <w:vAlign w:val="center"/>
            <w:hideMark/>
          </w:tcPr>
          <w:p w14:paraId="68A9586D"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Tổng kết thực hiện Nghị quyết số 26-NQ/TW về xây dựng đội ngũ cán bộ</w:t>
            </w:r>
          </w:p>
        </w:tc>
        <w:tc>
          <w:tcPr>
            <w:tcW w:w="848" w:type="dxa"/>
            <w:gridSpan w:val="2"/>
            <w:tcBorders>
              <w:top w:val="nil"/>
              <w:left w:val="nil"/>
              <w:bottom w:val="single" w:sz="4" w:space="0" w:color="auto"/>
              <w:right w:val="single" w:sz="4" w:space="0" w:color="auto"/>
            </w:tcBorders>
            <w:vAlign w:val="center"/>
            <w:hideMark/>
          </w:tcPr>
          <w:p w14:paraId="43B24855"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w:t>
            </w:r>
          </w:p>
        </w:tc>
        <w:tc>
          <w:tcPr>
            <w:tcW w:w="852" w:type="dxa"/>
            <w:tcBorders>
              <w:top w:val="nil"/>
              <w:left w:val="nil"/>
              <w:bottom w:val="single" w:sz="4" w:space="0" w:color="auto"/>
              <w:right w:val="single" w:sz="4" w:space="0" w:color="auto"/>
            </w:tcBorders>
            <w:vAlign w:val="center"/>
            <w:hideMark/>
          </w:tcPr>
          <w:p w14:paraId="298DAC9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3B22C9D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Theo yêu cầu của cấp có thẩm quyền</w:t>
            </w:r>
          </w:p>
        </w:tc>
        <w:tc>
          <w:tcPr>
            <w:tcW w:w="669" w:type="dxa"/>
            <w:tcBorders>
              <w:top w:val="nil"/>
              <w:left w:val="nil"/>
              <w:bottom w:val="single" w:sz="4" w:space="0" w:color="auto"/>
              <w:right w:val="single" w:sz="4" w:space="0" w:color="auto"/>
            </w:tcBorders>
            <w:vAlign w:val="center"/>
            <w:hideMark/>
          </w:tcPr>
          <w:p w14:paraId="40A509CD"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1,5</w:t>
            </w:r>
          </w:p>
        </w:tc>
        <w:tc>
          <w:tcPr>
            <w:tcW w:w="836" w:type="dxa"/>
            <w:gridSpan w:val="2"/>
            <w:tcBorders>
              <w:top w:val="nil"/>
              <w:left w:val="nil"/>
              <w:bottom w:val="single" w:sz="4" w:space="0" w:color="auto"/>
              <w:right w:val="single" w:sz="4" w:space="0" w:color="auto"/>
            </w:tcBorders>
            <w:vAlign w:val="center"/>
            <w:hideMark/>
          </w:tcPr>
          <w:p w14:paraId="1675E421"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992" w:type="dxa"/>
            <w:gridSpan w:val="2"/>
            <w:tcBorders>
              <w:top w:val="nil"/>
              <w:left w:val="nil"/>
              <w:bottom w:val="single" w:sz="4" w:space="0" w:color="auto"/>
              <w:right w:val="single" w:sz="4" w:space="0" w:color="auto"/>
            </w:tcBorders>
            <w:vAlign w:val="center"/>
            <w:hideMark/>
          </w:tcPr>
          <w:p w14:paraId="43BD739F"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560965FD"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348" w:type="dxa"/>
            <w:gridSpan w:val="3"/>
            <w:tcBorders>
              <w:top w:val="nil"/>
              <w:left w:val="nil"/>
              <w:bottom w:val="single" w:sz="4" w:space="0" w:color="auto"/>
              <w:right w:val="single" w:sz="4" w:space="0" w:color="auto"/>
            </w:tcBorders>
            <w:vAlign w:val="center"/>
            <w:hideMark/>
          </w:tcPr>
          <w:p w14:paraId="419A82D6"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5F9A231B"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317" w:type="dxa"/>
            <w:gridSpan w:val="3"/>
            <w:tcBorders>
              <w:top w:val="nil"/>
              <w:left w:val="nil"/>
              <w:bottom w:val="single" w:sz="4" w:space="0" w:color="auto"/>
              <w:right w:val="single" w:sz="4" w:space="0" w:color="auto"/>
            </w:tcBorders>
            <w:vAlign w:val="center"/>
            <w:hideMark/>
          </w:tcPr>
          <w:p w14:paraId="3741BB1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6FB2697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068" w:type="dxa"/>
            <w:gridSpan w:val="3"/>
            <w:tcBorders>
              <w:top w:val="nil"/>
              <w:left w:val="nil"/>
              <w:bottom w:val="single" w:sz="4" w:space="0" w:color="auto"/>
              <w:right w:val="single" w:sz="4" w:space="0" w:color="auto"/>
            </w:tcBorders>
            <w:vAlign w:val="center"/>
            <w:hideMark/>
          </w:tcPr>
          <w:p w14:paraId="2A8508D2"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4CB02D3D"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r>
      <w:tr w:rsidR="00E91DAC" w:rsidRPr="00E91DAC" w14:paraId="4EFA5B99" w14:textId="77777777" w:rsidTr="008553FA">
        <w:trPr>
          <w:gridAfter w:val="1"/>
          <w:wAfter w:w="8" w:type="dxa"/>
          <w:trHeight w:val="1265"/>
        </w:trPr>
        <w:tc>
          <w:tcPr>
            <w:tcW w:w="584" w:type="dxa"/>
            <w:tcBorders>
              <w:top w:val="single" w:sz="4" w:space="0" w:color="auto"/>
              <w:left w:val="single" w:sz="4" w:space="0" w:color="auto"/>
              <w:bottom w:val="single" w:sz="4" w:space="0" w:color="auto"/>
              <w:right w:val="single" w:sz="4" w:space="0" w:color="auto"/>
            </w:tcBorders>
            <w:vAlign w:val="center"/>
            <w:hideMark/>
          </w:tcPr>
          <w:p w14:paraId="136C689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4</w:t>
            </w:r>
          </w:p>
        </w:tc>
        <w:tc>
          <w:tcPr>
            <w:tcW w:w="2101" w:type="dxa"/>
            <w:gridSpan w:val="3"/>
            <w:tcBorders>
              <w:top w:val="single" w:sz="4" w:space="0" w:color="auto"/>
              <w:left w:val="single" w:sz="4" w:space="0" w:color="auto"/>
              <w:bottom w:val="single" w:sz="4" w:space="0" w:color="auto"/>
              <w:right w:val="single" w:sz="4" w:space="0" w:color="auto"/>
            </w:tcBorders>
            <w:vAlign w:val="center"/>
            <w:hideMark/>
          </w:tcPr>
          <w:p w14:paraId="40F5435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Thẩm định hồ sơ cử cán bộ đi đào tạo bồi dưỡng (Trung cấp, Cao cấp LLCT)</w:t>
            </w:r>
          </w:p>
        </w:tc>
        <w:tc>
          <w:tcPr>
            <w:tcW w:w="848" w:type="dxa"/>
            <w:gridSpan w:val="2"/>
            <w:tcBorders>
              <w:top w:val="single" w:sz="4" w:space="0" w:color="auto"/>
              <w:left w:val="single" w:sz="4" w:space="0" w:color="auto"/>
              <w:bottom w:val="single" w:sz="4" w:space="0" w:color="auto"/>
              <w:right w:val="single" w:sz="4" w:space="0" w:color="auto"/>
            </w:tcBorders>
            <w:vAlign w:val="center"/>
            <w:hideMark/>
          </w:tcPr>
          <w:p w14:paraId="1C26572D"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Công văn</w:t>
            </w:r>
          </w:p>
        </w:tc>
        <w:tc>
          <w:tcPr>
            <w:tcW w:w="852" w:type="dxa"/>
            <w:tcBorders>
              <w:top w:val="single" w:sz="4" w:space="0" w:color="auto"/>
              <w:left w:val="single" w:sz="4" w:space="0" w:color="auto"/>
              <w:bottom w:val="single" w:sz="4" w:space="0" w:color="auto"/>
              <w:right w:val="single" w:sz="4" w:space="0" w:color="auto"/>
            </w:tcBorders>
            <w:vAlign w:val="center"/>
            <w:hideMark/>
          </w:tcPr>
          <w:p w14:paraId="05EB0DA7"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single" w:sz="4" w:space="0" w:color="auto"/>
              <w:left w:val="single" w:sz="4" w:space="0" w:color="auto"/>
              <w:bottom w:val="single" w:sz="4" w:space="0" w:color="auto"/>
              <w:right w:val="single" w:sz="4" w:space="0" w:color="auto"/>
            </w:tcBorders>
            <w:vAlign w:val="center"/>
            <w:hideMark/>
          </w:tcPr>
          <w:p w14:paraId="25776AE7"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Theo yêu cầu của cấp có thẩm quyền</w:t>
            </w:r>
          </w:p>
        </w:tc>
        <w:tc>
          <w:tcPr>
            <w:tcW w:w="669" w:type="dxa"/>
            <w:tcBorders>
              <w:top w:val="single" w:sz="4" w:space="0" w:color="auto"/>
              <w:left w:val="single" w:sz="4" w:space="0" w:color="auto"/>
              <w:bottom w:val="single" w:sz="4" w:space="0" w:color="auto"/>
              <w:right w:val="single" w:sz="4" w:space="0" w:color="auto"/>
            </w:tcBorders>
            <w:vAlign w:val="center"/>
            <w:hideMark/>
          </w:tcPr>
          <w:p w14:paraId="714CF25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836" w:type="dxa"/>
            <w:gridSpan w:val="2"/>
            <w:tcBorders>
              <w:top w:val="single" w:sz="4" w:space="0" w:color="auto"/>
              <w:left w:val="single" w:sz="4" w:space="0" w:color="auto"/>
              <w:bottom w:val="single" w:sz="4" w:space="0" w:color="auto"/>
              <w:right w:val="single" w:sz="4" w:space="0" w:color="auto"/>
            </w:tcBorders>
            <w:vAlign w:val="center"/>
            <w:hideMark/>
          </w:tcPr>
          <w:p w14:paraId="2FF9C5F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2BED19"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5C33882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48" w:type="dxa"/>
            <w:gridSpan w:val="3"/>
            <w:tcBorders>
              <w:top w:val="single" w:sz="4" w:space="0" w:color="auto"/>
              <w:left w:val="single" w:sz="4" w:space="0" w:color="auto"/>
              <w:bottom w:val="single" w:sz="4" w:space="0" w:color="auto"/>
              <w:right w:val="single" w:sz="4" w:space="0" w:color="auto"/>
            </w:tcBorders>
            <w:vAlign w:val="center"/>
            <w:hideMark/>
          </w:tcPr>
          <w:p w14:paraId="3FFC647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50A6161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17" w:type="dxa"/>
            <w:gridSpan w:val="3"/>
            <w:tcBorders>
              <w:top w:val="single" w:sz="4" w:space="0" w:color="auto"/>
              <w:left w:val="single" w:sz="4" w:space="0" w:color="auto"/>
              <w:bottom w:val="single" w:sz="4" w:space="0" w:color="auto"/>
              <w:right w:val="single" w:sz="4" w:space="0" w:color="auto"/>
            </w:tcBorders>
            <w:vAlign w:val="center"/>
            <w:hideMark/>
          </w:tcPr>
          <w:p w14:paraId="0EA99446"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1AA9EBD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068" w:type="dxa"/>
            <w:gridSpan w:val="3"/>
            <w:tcBorders>
              <w:top w:val="single" w:sz="4" w:space="0" w:color="auto"/>
              <w:left w:val="single" w:sz="4" w:space="0" w:color="auto"/>
              <w:bottom w:val="single" w:sz="4" w:space="0" w:color="auto"/>
              <w:right w:val="single" w:sz="4" w:space="0" w:color="auto"/>
            </w:tcBorders>
            <w:vAlign w:val="center"/>
            <w:hideMark/>
          </w:tcPr>
          <w:p w14:paraId="03C9699B"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60E5124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r>
      <w:tr w:rsidR="00E91DAC" w:rsidRPr="00E91DAC" w14:paraId="3F3E84FB" w14:textId="77777777" w:rsidTr="008553FA">
        <w:trPr>
          <w:gridAfter w:val="1"/>
          <w:wAfter w:w="8" w:type="dxa"/>
          <w:trHeight w:val="1125"/>
        </w:trPr>
        <w:tc>
          <w:tcPr>
            <w:tcW w:w="584" w:type="dxa"/>
            <w:tcBorders>
              <w:top w:val="single" w:sz="4" w:space="0" w:color="auto"/>
              <w:left w:val="single" w:sz="4" w:space="0" w:color="auto"/>
              <w:bottom w:val="single" w:sz="4" w:space="0" w:color="auto"/>
              <w:right w:val="single" w:sz="4" w:space="0" w:color="auto"/>
            </w:tcBorders>
            <w:vAlign w:val="center"/>
            <w:hideMark/>
          </w:tcPr>
          <w:p w14:paraId="7598CC7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lastRenderedPageBreak/>
              <w:t>5</w:t>
            </w:r>
          </w:p>
        </w:tc>
        <w:tc>
          <w:tcPr>
            <w:tcW w:w="2101" w:type="dxa"/>
            <w:gridSpan w:val="3"/>
            <w:tcBorders>
              <w:top w:val="single" w:sz="4" w:space="0" w:color="auto"/>
              <w:left w:val="nil"/>
              <w:bottom w:val="single" w:sz="4" w:space="0" w:color="auto"/>
              <w:right w:val="single" w:sz="4" w:space="0" w:color="auto"/>
            </w:tcBorders>
            <w:vAlign w:val="center"/>
            <w:hideMark/>
          </w:tcPr>
          <w:p w14:paraId="01E8701C"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Tham mưu bảo vệ chính trị nội bộ và thẩm tra tiêu chuẩn chính trị</w:t>
            </w:r>
          </w:p>
        </w:tc>
        <w:tc>
          <w:tcPr>
            <w:tcW w:w="848" w:type="dxa"/>
            <w:gridSpan w:val="2"/>
            <w:tcBorders>
              <w:top w:val="single" w:sz="4" w:space="0" w:color="auto"/>
              <w:left w:val="nil"/>
              <w:bottom w:val="single" w:sz="4" w:space="0" w:color="auto"/>
              <w:right w:val="single" w:sz="4" w:space="0" w:color="auto"/>
            </w:tcBorders>
            <w:vAlign w:val="center"/>
            <w:hideMark/>
          </w:tcPr>
          <w:p w14:paraId="4D21A049"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 xml:space="preserve">Báo cáo </w:t>
            </w:r>
          </w:p>
        </w:tc>
        <w:tc>
          <w:tcPr>
            <w:tcW w:w="852" w:type="dxa"/>
            <w:tcBorders>
              <w:top w:val="single" w:sz="4" w:space="0" w:color="auto"/>
              <w:left w:val="nil"/>
              <w:bottom w:val="single" w:sz="4" w:space="0" w:color="auto"/>
              <w:right w:val="single" w:sz="4" w:space="0" w:color="auto"/>
            </w:tcBorders>
            <w:vAlign w:val="center"/>
            <w:hideMark/>
          </w:tcPr>
          <w:p w14:paraId="1E0F009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single" w:sz="4" w:space="0" w:color="auto"/>
              <w:left w:val="nil"/>
              <w:bottom w:val="single" w:sz="4" w:space="0" w:color="auto"/>
              <w:right w:val="single" w:sz="4" w:space="0" w:color="auto"/>
            </w:tcBorders>
            <w:vAlign w:val="center"/>
            <w:hideMark/>
          </w:tcPr>
          <w:p w14:paraId="40976DB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Hàng tháng</w:t>
            </w:r>
          </w:p>
        </w:tc>
        <w:tc>
          <w:tcPr>
            <w:tcW w:w="669" w:type="dxa"/>
            <w:tcBorders>
              <w:top w:val="single" w:sz="4" w:space="0" w:color="auto"/>
              <w:left w:val="nil"/>
              <w:bottom w:val="single" w:sz="4" w:space="0" w:color="auto"/>
              <w:right w:val="single" w:sz="4" w:space="0" w:color="auto"/>
            </w:tcBorders>
            <w:vAlign w:val="center"/>
            <w:hideMark/>
          </w:tcPr>
          <w:p w14:paraId="0C57CCF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1,5</w:t>
            </w:r>
          </w:p>
        </w:tc>
        <w:tc>
          <w:tcPr>
            <w:tcW w:w="836" w:type="dxa"/>
            <w:gridSpan w:val="2"/>
            <w:tcBorders>
              <w:top w:val="single" w:sz="4" w:space="0" w:color="auto"/>
              <w:left w:val="nil"/>
              <w:bottom w:val="single" w:sz="4" w:space="0" w:color="auto"/>
              <w:right w:val="single" w:sz="4" w:space="0" w:color="auto"/>
            </w:tcBorders>
            <w:vAlign w:val="center"/>
            <w:hideMark/>
          </w:tcPr>
          <w:p w14:paraId="1F5DB80E"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992" w:type="dxa"/>
            <w:gridSpan w:val="2"/>
            <w:tcBorders>
              <w:top w:val="single" w:sz="4" w:space="0" w:color="auto"/>
              <w:left w:val="nil"/>
              <w:bottom w:val="single" w:sz="4" w:space="0" w:color="auto"/>
              <w:right w:val="single" w:sz="4" w:space="0" w:color="auto"/>
            </w:tcBorders>
            <w:vAlign w:val="center"/>
            <w:hideMark/>
          </w:tcPr>
          <w:p w14:paraId="696AB2A5"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single" w:sz="4" w:space="0" w:color="auto"/>
              <w:left w:val="nil"/>
              <w:bottom w:val="single" w:sz="4" w:space="0" w:color="auto"/>
              <w:right w:val="single" w:sz="4" w:space="0" w:color="auto"/>
            </w:tcBorders>
            <w:vAlign w:val="center"/>
            <w:hideMark/>
          </w:tcPr>
          <w:p w14:paraId="3D5461AC"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348" w:type="dxa"/>
            <w:gridSpan w:val="3"/>
            <w:tcBorders>
              <w:top w:val="single" w:sz="4" w:space="0" w:color="auto"/>
              <w:left w:val="nil"/>
              <w:bottom w:val="single" w:sz="4" w:space="0" w:color="auto"/>
              <w:right w:val="single" w:sz="4" w:space="0" w:color="auto"/>
            </w:tcBorders>
            <w:vAlign w:val="center"/>
            <w:hideMark/>
          </w:tcPr>
          <w:p w14:paraId="6933D56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single" w:sz="4" w:space="0" w:color="auto"/>
              <w:left w:val="nil"/>
              <w:bottom w:val="single" w:sz="4" w:space="0" w:color="auto"/>
              <w:right w:val="single" w:sz="4" w:space="0" w:color="auto"/>
            </w:tcBorders>
            <w:vAlign w:val="center"/>
            <w:hideMark/>
          </w:tcPr>
          <w:p w14:paraId="048DD88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317" w:type="dxa"/>
            <w:gridSpan w:val="3"/>
            <w:tcBorders>
              <w:top w:val="single" w:sz="4" w:space="0" w:color="auto"/>
              <w:left w:val="nil"/>
              <w:bottom w:val="single" w:sz="4" w:space="0" w:color="auto"/>
              <w:right w:val="single" w:sz="4" w:space="0" w:color="auto"/>
            </w:tcBorders>
            <w:vAlign w:val="center"/>
            <w:hideMark/>
          </w:tcPr>
          <w:p w14:paraId="50B8C1A1"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20" w:type="dxa"/>
            <w:gridSpan w:val="2"/>
            <w:tcBorders>
              <w:top w:val="single" w:sz="4" w:space="0" w:color="auto"/>
              <w:left w:val="nil"/>
              <w:bottom w:val="single" w:sz="4" w:space="0" w:color="auto"/>
              <w:right w:val="single" w:sz="4" w:space="0" w:color="auto"/>
            </w:tcBorders>
            <w:vAlign w:val="center"/>
            <w:hideMark/>
          </w:tcPr>
          <w:p w14:paraId="5AE930BA"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c>
          <w:tcPr>
            <w:tcW w:w="1068" w:type="dxa"/>
            <w:gridSpan w:val="3"/>
            <w:tcBorders>
              <w:top w:val="single" w:sz="4" w:space="0" w:color="auto"/>
              <w:left w:val="nil"/>
              <w:bottom w:val="single" w:sz="4" w:space="0" w:color="auto"/>
              <w:right w:val="single" w:sz="4" w:space="0" w:color="auto"/>
            </w:tcBorders>
            <w:vAlign w:val="center"/>
            <w:hideMark/>
          </w:tcPr>
          <w:p w14:paraId="3EFF3759"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single" w:sz="4" w:space="0" w:color="auto"/>
              <w:left w:val="nil"/>
              <w:bottom w:val="single" w:sz="4" w:space="0" w:color="auto"/>
              <w:right w:val="single" w:sz="4" w:space="0" w:color="auto"/>
            </w:tcBorders>
            <w:vAlign w:val="center"/>
            <w:hideMark/>
          </w:tcPr>
          <w:p w14:paraId="5FFB1AC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w:t>
            </w:r>
          </w:p>
        </w:tc>
      </w:tr>
      <w:tr w:rsidR="00E91DAC" w:rsidRPr="00E91DAC" w14:paraId="3B19AE0E" w14:textId="77777777" w:rsidTr="008553FA">
        <w:trPr>
          <w:gridAfter w:val="1"/>
          <w:wAfter w:w="8" w:type="dxa"/>
          <w:trHeight w:val="1125"/>
        </w:trPr>
        <w:tc>
          <w:tcPr>
            <w:tcW w:w="584" w:type="dxa"/>
            <w:tcBorders>
              <w:top w:val="nil"/>
              <w:left w:val="single" w:sz="4" w:space="0" w:color="auto"/>
              <w:bottom w:val="single" w:sz="4" w:space="0" w:color="auto"/>
              <w:right w:val="single" w:sz="4" w:space="0" w:color="auto"/>
            </w:tcBorders>
            <w:vAlign w:val="center"/>
            <w:hideMark/>
          </w:tcPr>
          <w:p w14:paraId="5C80585D"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6</w:t>
            </w:r>
          </w:p>
        </w:tc>
        <w:tc>
          <w:tcPr>
            <w:tcW w:w="2101" w:type="dxa"/>
            <w:gridSpan w:val="3"/>
            <w:tcBorders>
              <w:top w:val="nil"/>
              <w:left w:val="nil"/>
              <w:bottom w:val="single" w:sz="4" w:space="0" w:color="auto"/>
              <w:right w:val="single" w:sz="4" w:space="0" w:color="auto"/>
            </w:tcBorders>
            <w:vAlign w:val="center"/>
            <w:hideMark/>
          </w:tcPr>
          <w:p w14:paraId="42CAD70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Rà soát, đề xuất trao tặng Huy hiệu Đảng đợt 19/5</w:t>
            </w:r>
          </w:p>
        </w:tc>
        <w:tc>
          <w:tcPr>
            <w:tcW w:w="848" w:type="dxa"/>
            <w:gridSpan w:val="2"/>
            <w:tcBorders>
              <w:top w:val="nil"/>
              <w:left w:val="nil"/>
              <w:bottom w:val="single" w:sz="4" w:space="0" w:color="auto"/>
              <w:right w:val="single" w:sz="4" w:space="0" w:color="auto"/>
            </w:tcBorders>
            <w:vAlign w:val="center"/>
            <w:hideMark/>
          </w:tcPr>
          <w:p w14:paraId="7AA903C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Tờ trình, Báo cáo</w:t>
            </w:r>
          </w:p>
        </w:tc>
        <w:tc>
          <w:tcPr>
            <w:tcW w:w="852" w:type="dxa"/>
            <w:tcBorders>
              <w:top w:val="nil"/>
              <w:left w:val="nil"/>
              <w:bottom w:val="single" w:sz="4" w:space="0" w:color="auto"/>
              <w:right w:val="single" w:sz="4" w:space="0" w:color="auto"/>
            </w:tcBorders>
            <w:vAlign w:val="center"/>
            <w:hideMark/>
          </w:tcPr>
          <w:p w14:paraId="4104003B"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51899DCA"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Quý II</w:t>
            </w:r>
          </w:p>
        </w:tc>
        <w:tc>
          <w:tcPr>
            <w:tcW w:w="669" w:type="dxa"/>
            <w:tcBorders>
              <w:top w:val="nil"/>
              <w:left w:val="nil"/>
              <w:bottom w:val="single" w:sz="4" w:space="0" w:color="auto"/>
              <w:right w:val="single" w:sz="4" w:space="0" w:color="auto"/>
            </w:tcBorders>
            <w:vAlign w:val="center"/>
            <w:hideMark/>
          </w:tcPr>
          <w:p w14:paraId="27773DBA"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836" w:type="dxa"/>
            <w:gridSpan w:val="2"/>
            <w:tcBorders>
              <w:top w:val="nil"/>
              <w:left w:val="nil"/>
              <w:bottom w:val="single" w:sz="4" w:space="0" w:color="auto"/>
              <w:right w:val="single" w:sz="4" w:space="0" w:color="auto"/>
            </w:tcBorders>
            <w:vAlign w:val="center"/>
            <w:hideMark/>
          </w:tcPr>
          <w:p w14:paraId="2487DF4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92" w:type="dxa"/>
            <w:gridSpan w:val="2"/>
            <w:tcBorders>
              <w:top w:val="nil"/>
              <w:left w:val="nil"/>
              <w:bottom w:val="single" w:sz="4" w:space="0" w:color="auto"/>
              <w:right w:val="single" w:sz="4" w:space="0" w:color="auto"/>
            </w:tcBorders>
            <w:vAlign w:val="center"/>
            <w:hideMark/>
          </w:tcPr>
          <w:p w14:paraId="0B8CED40"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387676E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48" w:type="dxa"/>
            <w:gridSpan w:val="3"/>
            <w:tcBorders>
              <w:top w:val="nil"/>
              <w:left w:val="nil"/>
              <w:bottom w:val="single" w:sz="4" w:space="0" w:color="auto"/>
              <w:right w:val="single" w:sz="4" w:space="0" w:color="auto"/>
            </w:tcBorders>
            <w:vAlign w:val="center"/>
            <w:hideMark/>
          </w:tcPr>
          <w:p w14:paraId="33BC8723"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62990FEC"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17" w:type="dxa"/>
            <w:gridSpan w:val="3"/>
            <w:tcBorders>
              <w:top w:val="nil"/>
              <w:left w:val="nil"/>
              <w:bottom w:val="single" w:sz="4" w:space="0" w:color="auto"/>
              <w:right w:val="single" w:sz="4" w:space="0" w:color="auto"/>
            </w:tcBorders>
            <w:vAlign w:val="center"/>
            <w:hideMark/>
          </w:tcPr>
          <w:p w14:paraId="2504B225"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4032EE0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068" w:type="dxa"/>
            <w:gridSpan w:val="3"/>
            <w:tcBorders>
              <w:top w:val="nil"/>
              <w:left w:val="nil"/>
              <w:bottom w:val="single" w:sz="4" w:space="0" w:color="auto"/>
              <w:right w:val="single" w:sz="4" w:space="0" w:color="auto"/>
            </w:tcBorders>
            <w:vAlign w:val="center"/>
            <w:hideMark/>
          </w:tcPr>
          <w:p w14:paraId="7CE1C83F"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7CCC0CF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r>
      <w:tr w:rsidR="00E91DAC" w:rsidRPr="00E91DAC" w14:paraId="687BB765" w14:textId="77777777" w:rsidTr="008553FA">
        <w:trPr>
          <w:gridAfter w:val="1"/>
          <w:wAfter w:w="8" w:type="dxa"/>
          <w:trHeight w:val="1125"/>
        </w:trPr>
        <w:tc>
          <w:tcPr>
            <w:tcW w:w="584" w:type="dxa"/>
            <w:tcBorders>
              <w:top w:val="nil"/>
              <w:left w:val="single" w:sz="4" w:space="0" w:color="auto"/>
              <w:bottom w:val="single" w:sz="4" w:space="0" w:color="auto"/>
              <w:right w:val="single" w:sz="4" w:space="0" w:color="auto"/>
            </w:tcBorders>
            <w:vAlign w:val="center"/>
            <w:hideMark/>
          </w:tcPr>
          <w:p w14:paraId="6337189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7</w:t>
            </w:r>
          </w:p>
        </w:tc>
        <w:tc>
          <w:tcPr>
            <w:tcW w:w="2101" w:type="dxa"/>
            <w:gridSpan w:val="3"/>
            <w:tcBorders>
              <w:top w:val="nil"/>
              <w:left w:val="nil"/>
              <w:bottom w:val="single" w:sz="4" w:space="0" w:color="auto"/>
              <w:right w:val="single" w:sz="4" w:space="0" w:color="auto"/>
            </w:tcBorders>
            <w:vAlign w:val="center"/>
            <w:hideMark/>
          </w:tcPr>
          <w:p w14:paraId="53B739F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 tình hình tổ chức Đảng và Đảng viên Quý II</w:t>
            </w:r>
          </w:p>
        </w:tc>
        <w:tc>
          <w:tcPr>
            <w:tcW w:w="848" w:type="dxa"/>
            <w:gridSpan w:val="2"/>
            <w:tcBorders>
              <w:top w:val="nil"/>
              <w:left w:val="nil"/>
              <w:bottom w:val="single" w:sz="4" w:space="0" w:color="auto"/>
              <w:right w:val="single" w:sz="4" w:space="0" w:color="auto"/>
            </w:tcBorders>
            <w:vAlign w:val="center"/>
            <w:hideMark/>
          </w:tcPr>
          <w:p w14:paraId="37377BCB"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w:t>
            </w:r>
          </w:p>
        </w:tc>
        <w:tc>
          <w:tcPr>
            <w:tcW w:w="852" w:type="dxa"/>
            <w:tcBorders>
              <w:top w:val="nil"/>
              <w:left w:val="nil"/>
              <w:bottom w:val="single" w:sz="4" w:space="0" w:color="auto"/>
              <w:right w:val="single" w:sz="4" w:space="0" w:color="auto"/>
            </w:tcBorders>
            <w:vAlign w:val="center"/>
            <w:hideMark/>
          </w:tcPr>
          <w:p w14:paraId="6694E40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78FCACBE"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Quý II</w:t>
            </w:r>
          </w:p>
        </w:tc>
        <w:tc>
          <w:tcPr>
            <w:tcW w:w="669" w:type="dxa"/>
            <w:tcBorders>
              <w:top w:val="nil"/>
              <w:left w:val="nil"/>
              <w:bottom w:val="single" w:sz="4" w:space="0" w:color="auto"/>
              <w:right w:val="single" w:sz="4" w:space="0" w:color="auto"/>
            </w:tcBorders>
            <w:vAlign w:val="center"/>
            <w:hideMark/>
          </w:tcPr>
          <w:p w14:paraId="107BEAD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836" w:type="dxa"/>
            <w:gridSpan w:val="2"/>
            <w:tcBorders>
              <w:top w:val="nil"/>
              <w:left w:val="nil"/>
              <w:bottom w:val="single" w:sz="4" w:space="0" w:color="auto"/>
              <w:right w:val="single" w:sz="4" w:space="0" w:color="auto"/>
            </w:tcBorders>
            <w:vAlign w:val="center"/>
            <w:hideMark/>
          </w:tcPr>
          <w:p w14:paraId="7CEBF5B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92" w:type="dxa"/>
            <w:gridSpan w:val="2"/>
            <w:tcBorders>
              <w:top w:val="nil"/>
              <w:left w:val="nil"/>
              <w:bottom w:val="single" w:sz="4" w:space="0" w:color="auto"/>
              <w:right w:val="single" w:sz="4" w:space="0" w:color="auto"/>
            </w:tcBorders>
            <w:vAlign w:val="center"/>
            <w:hideMark/>
          </w:tcPr>
          <w:p w14:paraId="033E6A9D"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0C8CC9B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48" w:type="dxa"/>
            <w:gridSpan w:val="3"/>
            <w:tcBorders>
              <w:top w:val="nil"/>
              <w:left w:val="nil"/>
              <w:bottom w:val="single" w:sz="4" w:space="0" w:color="auto"/>
              <w:right w:val="single" w:sz="4" w:space="0" w:color="auto"/>
            </w:tcBorders>
            <w:vAlign w:val="center"/>
            <w:hideMark/>
          </w:tcPr>
          <w:p w14:paraId="1022A882"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1CA72A7B"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17" w:type="dxa"/>
            <w:gridSpan w:val="3"/>
            <w:tcBorders>
              <w:top w:val="nil"/>
              <w:left w:val="nil"/>
              <w:bottom w:val="single" w:sz="4" w:space="0" w:color="auto"/>
              <w:right w:val="single" w:sz="4" w:space="0" w:color="auto"/>
            </w:tcBorders>
            <w:vAlign w:val="center"/>
            <w:hideMark/>
          </w:tcPr>
          <w:p w14:paraId="5415822B"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582F86C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068" w:type="dxa"/>
            <w:gridSpan w:val="3"/>
            <w:tcBorders>
              <w:top w:val="nil"/>
              <w:left w:val="nil"/>
              <w:bottom w:val="single" w:sz="4" w:space="0" w:color="auto"/>
              <w:right w:val="single" w:sz="4" w:space="0" w:color="auto"/>
            </w:tcBorders>
            <w:vAlign w:val="center"/>
            <w:hideMark/>
          </w:tcPr>
          <w:p w14:paraId="32521F50"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1388218C"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r>
      <w:tr w:rsidR="00E91DAC" w:rsidRPr="00E91DAC" w14:paraId="4A9C636E" w14:textId="77777777" w:rsidTr="008553FA">
        <w:trPr>
          <w:gridAfter w:val="1"/>
          <w:wAfter w:w="8" w:type="dxa"/>
          <w:trHeight w:val="1125"/>
        </w:trPr>
        <w:tc>
          <w:tcPr>
            <w:tcW w:w="584" w:type="dxa"/>
            <w:tcBorders>
              <w:top w:val="nil"/>
              <w:left w:val="single" w:sz="4" w:space="0" w:color="auto"/>
              <w:bottom w:val="single" w:sz="4" w:space="0" w:color="auto"/>
              <w:right w:val="single" w:sz="4" w:space="0" w:color="auto"/>
            </w:tcBorders>
            <w:vAlign w:val="center"/>
            <w:hideMark/>
          </w:tcPr>
          <w:p w14:paraId="6D379F1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8</w:t>
            </w:r>
          </w:p>
        </w:tc>
        <w:tc>
          <w:tcPr>
            <w:tcW w:w="2101" w:type="dxa"/>
            <w:gridSpan w:val="3"/>
            <w:tcBorders>
              <w:top w:val="nil"/>
              <w:left w:val="nil"/>
              <w:bottom w:val="single" w:sz="4" w:space="0" w:color="auto"/>
              <w:right w:val="single" w:sz="4" w:space="0" w:color="auto"/>
            </w:tcBorders>
            <w:vAlign w:val="center"/>
            <w:hideMark/>
          </w:tcPr>
          <w:p w14:paraId="09DF29CC"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 xml:space="preserve"> Số hóa hồ sơ đảng viên và ứng dụng phần mềm quản lý văn bản</w:t>
            </w:r>
          </w:p>
        </w:tc>
        <w:tc>
          <w:tcPr>
            <w:tcW w:w="848" w:type="dxa"/>
            <w:gridSpan w:val="2"/>
            <w:tcBorders>
              <w:top w:val="nil"/>
              <w:left w:val="nil"/>
              <w:bottom w:val="single" w:sz="4" w:space="0" w:color="auto"/>
              <w:right w:val="single" w:sz="4" w:space="0" w:color="auto"/>
            </w:tcBorders>
            <w:vAlign w:val="center"/>
            <w:hideMark/>
          </w:tcPr>
          <w:p w14:paraId="51533513"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Cơ sở dữ liệu/ Báo cáo tỷ lệ</w:t>
            </w:r>
          </w:p>
        </w:tc>
        <w:tc>
          <w:tcPr>
            <w:tcW w:w="852" w:type="dxa"/>
            <w:tcBorders>
              <w:top w:val="nil"/>
              <w:left w:val="nil"/>
              <w:bottom w:val="single" w:sz="4" w:space="0" w:color="auto"/>
              <w:right w:val="single" w:sz="4" w:space="0" w:color="auto"/>
            </w:tcBorders>
            <w:vAlign w:val="center"/>
            <w:hideMark/>
          </w:tcPr>
          <w:p w14:paraId="0027FC10"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5</w:t>
            </w:r>
          </w:p>
        </w:tc>
        <w:tc>
          <w:tcPr>
            <w:tcW w:w="1280" w:type="dxa"/>
            <w:gridSpan w:val="3"/>
            <w:tcBorders>
              <w:top w:val="nil"/>
              <w:left w:val="nil"/>
              <w:bottom w:val="single" w:sz="4" w:space="0" w:color="auto"/>
              <w:right w:val="single" w:sz="4" w:space="0" w:color="auto"/>
            </w:tcBorders>
            <w:vAlign w:val="center"/>
            <w:hideMark/>
          </w:tcPr>
          <w:p w14:paraId="18FDA358"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Hàng tháng</w:t>
            </w:r>
          </w:p>
        </w:tc>
        <w:tc>
          <w:tcPr>
            <w:tcW w:w="669" w:type="dxa"/>
            <w:tcBorders>
              <w:top w:val="nil"/>
              <w:left w:val="nil"/>
              <w:bottom w:val="single" w:sz="4" w:space="0" w:color="auto"/>
              <w:right w:val="single" w:sz="4" w:space="0" w:color="auto"/>
            </w:tcBorders>
            <w:vAlign w:val="center"/>
            <w:hideMark/>
          </w:tcPr>
          <w:p w14:paraId="55701CEB"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1,5</w:t>
            </w:r>
          </w:p>
        </w:tc>
        <w:tc>
          <w:tcPr>
            <w:tcW w:w="836" w:type="dxa"/>
            <w:gridSpan w:val="2"/>
            <w:tcBorders>
              <w:top w:val="nil"/>
              <w:left w:val="nil"/>
              <w:bottom w:val="single" w:sz="4" w:space="0" w:color="auto"/>
              <w:right w:val="single" w:sz="4" w:space="0" w:color="auto"/>
            </w:tcBorders>
            <w:vAlign w:val="center"/>
            <w:hideMark/>
          </w:tcPr>
          <w:p w14:paraId="4912432F"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7,5</w:t>
            </w:r>
          </w:p>
        </w:tc>
        <w:tc>
          <w:tcPr>
            <w:tcW w:w="992" w:type="dxa"/>
            <w:gridSpan w:val="2"/>
            <w:tcBorders>
              <w:top w:val="nil"/>
              <w:left w:val="nil"/>
              <w:bottom w:val="single" w:sz="4" w:space="0" w:color="auto"/>
              <w:right w:val="single" w:sz="4" w:space="0" w:color="auto"/>
            </w:tcBorders>
            <w:vAlign w:val="center"/>
            <w:hideMark/>
          </w:tcPr>
          <w:p w14:paraId="5CA84FFE"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3</w:t>
            </w:r>
          </w:p>
        </w:tc>
        <w:tc>
          <w:tcPr>
            <w:tcW w:w="920" w:type="dxa"/>
            <w:gridSpan w:val="2"/>
            <w:tcBorders>
              <w:top w:val="nil"/>
              <w:left w:val="nil"/>
              <w:bottom w:val="single" w:sz="4" w:space="0" w:color="auto"/>
              <w:right w:val="single" w:sz="4" w:space="0" w:color="auto"/>
            </w:tcBorders>
            <w:vAlign w:val="center"/>
            <w:hideMark/>
          </w:tcPr>
          <w:p w14:paraId="4011AF0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4,5</w:t>
            </w:r>
          </w:p>
        </w:tc>
        <w:tc>
          <w:tcPr>
            <w:tcW w:w="1348" w:type="dxa"/>
            <w:gridSpan w:val="3"/>
            <w:tcBorders>
              <w:top w:val="nil"/>
              <w:left w:val="nil"/>
              <w:bottom w:val="single" w:sz="4" w:space="0" w:color="auto"/>
              <w:right w:val="single" w:sz="4" w:space="0" w:color="auto"/>
            </w:tcBorders>
            <w:vAlign w:val="center"/>
            <w:hideMark/>
          </w:tcPr>
          <w:p w14:paraId="0174344D"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5</w:t>
            </w:r>
          </w:p>
        </w:tc>
        <w:tc>
          <w:tcPr>
            <w:tcW w:w="951" w:type="dxa"/>
            <w:gridSpan w:val="2"/>
            <w:tcBorders>
              <w:top w:val="nil"/>
              <w:left w:val="nil"/>
              <w:bottom w:val="single" w:sz="4" w:space="0" w:color="auto"/>
              <w:right w:val="single" w:sz="4" w:space="0" w:color="auto"/>
            </w:tcBorders>
            <w:vAlign w:val="center"/>
            <w:hideMark/>
          </w:tcPr>
          <w:p w14:paraId="62072D8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7,5</w:t>
            </w:r>
          </w:p>
        </w:tc>
        <w:tc>
          <w:tcPr>
            <w:tcW w:w="1317" w:type="dxa"/>
            <w:gridSpan w:val="3"/>
            <w:tcBorders>
              <w:top w:val="nil"/>
              <w:left w:val="nil"/>
              <w:bottom w:val="single" w:sz="4" w:space="0" w:color="auto"/>
              <w:right w:val="single" w:sz="4" w:space="0" w:color="auto"/>
            </w:tcBorders>
            <w:vAlign w:val="center"/>
            <w:hideMark/>
          </w:tcPr>
          <w:p w14:paraId="4869D5A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5</w:t>
            </w:r>
          </w:p>
        </w:tc>
        <w:tc>
          <w:tcPr>
            <w:tcW w:w="920" w:type="dxa"/>
            <w:gridSpan w:val="2"/>
            <w:tcBorders>
              <w:top w:val="nil"/>
              <w:left w:val="nil"/>
              <w:bottom w:val="single" w:sz="4" w:space="0" w:color="auto"/>
              <w:right w:val="single" w:sz="4" w:space="0" w:color="auto"/>
            </w:tcBorders>
            <w:vAlign w:val="center"/>
            <w:hideMark/>
          </w:tcPr>
          <w:p w14:paraId="1F355B0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7,5</w:t>
            </w:r>
          </w:p>
        </w:tc>
        <w:tc>
          <w:tcPr>
            <w:tcW w:w="1068" w:type="dxa"/>
            <w:gridSpan w:val="3"/>
            <w:tcBorders>
              <w:top w:val="nil"/>
              <w:left w:val="nil"/>
              <w:bottom w:val="single" w:sz="4" w:space="0" w:color="auto"/>
              <w:right w:val="single" w:sz="4" w:space="0" w:color="auto"/>
            </w:tcBorders>
            <w:vAlign w:val="center"/>
            <w:hideMark/>
          </w:tcPr>
          <w:p w14:paraId="5CF1F7B4"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5</w:t>
            </w:r>
          </w:p>
        </w:tc>
        <w:tc>
          <w:tcPr>
            <w:tcW w:w="1132" w:type="dxa"/>
            <w:gridSpan w:val="2"/>
            <w:tcBorders>
              <w:top w:val="nil"/>
              <w:left w:val="nil"/>
              <w:bottom w:val="single" w:sz="4" w:space="0" w:color="auto"/>
              <w:right w:val="single" w:sz="4" w:space="0" w:color="auto"/>
            </w:tcBorders>
            <w:vAlign w:val="center"/>
            <w:hideMark/>
          </w:tcPr>
          <w:p w14:paraId="49B89E4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7,5</w:t>
            </w:r>
          </w:p>
        </w:tc>
      </w:tr>
      <w:tr w:rsidR="00E91DAC" w:rsidRPr="00E91DAC" w14:paraId="4808A9A0" w14:textId="77777777" w:rsidTr="008553FA">
        <w:trPr>
          <w:gridAfter w:val="1"/>
          <w:wAfter w:w="8" w:type="dxa"/>
          <w:trHeight w:val="1125"/>
        </w:trPr>
        <w:tc>
          <w:tcPr>
            <w:tcW w:w="584" w:type="dxa"/>
            <w:tcBorders>
              <w:top w:val="nil"/>
              <w:left w:val="single" w:sz="4" w:space="0" w:color="auto"/>
              <w:bottom w:val="single" w:sz="4" w:space="0" w:color="auto"/>
              <w:right w:val="single" w:sz="4" w:space="0" w:color="auto"/>
            </w:tcBorders>
            <w:vAlign w:val="center"/>
            <w:hideMark/>
          </w:tcPr>
          <w:p w14:paraId="6C9F4CCC"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9</w:t>
            </w:r>
          </w:p>
        </w:tc>
        <w:tc>
          <w:tcPr>
            <w:tcW w:w="2101" w:type="dxa"/>
            <w:gridSpan w:val="3"/>
            <w:tcBorders>
              <w:top w:val="nil"/>
              <w:left w:val="nil"/>
              <w:bottom w:val="single" w:sz="4" w:space="0" w:color="auto"/>
              <w:right w:val="single" w:sz="4" w:space="0" w:color="auto"/>
            </w:tcBorders>
            <w:vAlign w:val="center"/>
            <w:hideMark/>
          </w:tcPr>
          <w:p w14:paraId="36522625"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 kết quả thực hiện nhiệm vụ của Ban Xây dựng Đảng Quý II</w:t>
            </w:r>
          </w:p>
        </w:tc>
        <w:tc>
          <w:tcPr>
            <w:tcW w:w="848" w:type="dxa"/>
            <w:gridSpan w:val="2"/>
            <w:tcBorders>
              <w:top w:val="nil"/>
              <w:left w:val="nil"/>
              <w:bottom w:val="single" w:sz="4" w:space="0" w:color="auto"/>
              <w:right w:val="single" w:sz="4" w:space="0" w:color="auto"/>
            </w:tcBorders>
            <w:vAlign w:val="center"/>
            <w:hideMark/>
          </w:tcPr>
          <w:p w14:paraId="088E32FC"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w:t>
            </w:r>
          </w:p>
        </w:tc>
        <w:tc>
          <w:tcPr>
            <w:tcW w:w="852" w:type="dxa"/>
            <w:tcBorders>
              <w:top w:val="nil"/>
              <w:left w:val="nil"/>
              <w:bottom w:val="single" w:sz="4" w:space="0" w:color="auto"/>
              <w:right w:val="single" w:sz="4" w:space="0" w:color="auto"/>
            </w:tcBorders>
            <w:vAlign w:val="center"/>
            <w:hideMark/>
          </w:tcPr>
          <w:p w14:paraId="5246A358"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7AF550D7"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Trước 20/6</w:t>
            </w:r>
          </w:p>
        </w:tc>
        <w:tc>
          <w:tcPr>
            <w:tcW w:w="669" w:type="dxa"/>
            <w:tcBorders>
              <w:top w:val="nil"/>
              <w:left w:val="nil"/>
              <w:bottom w:val="single" w:sz="4" w:space="0" w:color="auto"/>
              <w:right w:val="single" w:sz="4" w:space="0" w:color="auto"/>
            </w:tcBorders>
            <w:vAlign w:val="center"/>
            <w:hideMark/>
          </w:tcPr>
          <w:p w14:paraId="302B3B32"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836" w:type="dxa"/>
            <w:gridSpan w:val="2"/>
            <w:tcBorders>
              <w:top w:val="nil"/>
              <w:left w:val="nil"/>
              <w:bottom w:val="single" w:sz="4" w:space="0" w:color="auto"/>
              <w:right w:val="single" w:sz="4" w:space="0" w:color="auto"/>
            </w:tcBorders>
            <w:vAlign w:val="center"/>
            <w:hideMark/>
          </w:tcPr>
          <w:p w14:paraId="058AC702"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992" w:type="dxa"/>
            <w:gridSpan w:val="2"/>
            <w:tcBorders>
              <w:top w:val="nil"/>
              <w:left w:val="nil"/>
              <w:bottom w:val="single" w:sz="4" w:space="0" w:color="auto"/>
              <w:right w:val="single" w:sz="4" w:space="0" w:color="auto"/>
            </w:tcBorders>
            <w:vAlign w:val="center"/>
            <w:hideMark/>
          </w:tcPr>
          <w:p w14:paraId="38014309"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237589A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48" w:type="dxa"/>
            <w:gridSpan w:val="3"/>
            <w:tcBorders>
              <w:top w:val="nil"/>
              <w:left w:val="nil"/>
              <w:bottom w:val="single" w:sz="4" w:space="0" w:color="auto"/>
              <w:right w:val="single" w:sz="4" w:space="0" w:color="auto"/>
            </w:tcBorders>
            <w:vAlign w:val="center"/>
            <w:hideMark/>
          </w:tcPr>
          <w:p w14:paraId="6F2EE69E"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75522D83"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317" w:type="dxa"/>
            <w:gridSpan w:val="3"/>
            <w:tcBorders>
              <w:top w:val="nil"/>
              <w:left w:val="nil"/>
              <w:bottom w:val="single" w:sz="4" w:space="0" w:color="auto"/>
              <w:right w:val="single" w:sz="4" w:space="0" w:color="auto"/>
            </w:tcBorders>
            <w:vAlign w:val="center"/>
            <w:hideMark/>
          </w:tcPr>
          <w:p w14:paraId="6CA8ED01"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2799274A"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c>
          <w:tcPr>
            <w:tcW w:w="1068" w:type="dxa"/>
            <w:gridSpan w:val="3"/>
            <w:tcBorders>
              <w:top w:val="nil"/>
              <w:left w:val="nil"/>
              <w:bottom w:val="single" w:sz="4" w:space="0" w:color="auto"/>
              <w:right w:val="single" w:sz="4" w:space="0" w:color="auto"/>
            </w:tcBorders>
            <w:vAlign w:val="center"/>
            <w:hideMark/>
          </w:tcPr>
          <w:p w14:paraId="39851953"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42295E0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w:t>
            </w:r>
          </w:p>
        </w:tc>
      </w:tr>
      <w:tr w:rsidR="00E91DAC" w:rsidRPr="00E91DAC" w14:paraId="697F35DA" w14:textId="77777777" w:rsidTr="008553FA">
        <w:trPr>
          <w:gridAfter w:val="1"/>
          <w:wAfter w:w="8" w:type="dxa"/>
          <w:trHeight w:val="1500"/>
        </w:trPr>
        <w:tc>
          <w:tcPr>
            <w:tcW w:w="584" w:type="dxa"/>
            <w:tcBorders>
              <w:top w:val="nil"/>
              <w:left w:val="single" w:sz="4" w:space="0" w:color="auto"/>
              <w:bottom w:val="single" w:sz="4" w:space="0" w:color="auto"/>
              <w:right w:val="single" w:sz="4" w:space="0" w:color="auto"/>
            </w:tcBorders>
            <w:vAlign w:val="center"/>
            <w:hideMark/>
          </w:tcPr>
          <w:p w14:paraId="0F6047BA"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10</w:t>
            </w:r>
          </w:p>
        </w:tc>
        <w:tc>
          <w:tcPr>
            <w:tcW w:w="2101" w:type="dxa"/>
            <w:gridSpan w:val="3"/>
            <w:tcBorders>
              <w:top w:val="nil"/>
              <w:left w:val="nil"/>
              <w:bottom w:val="single" w:sz="4" w:space="0" w:color="auto"/>
              <w:right w:val="single" w:sz="4" w:space="0" w:color="auto"/>
            </w:tcBorders>
            <w:vAlign w:val="center"/>
            <w:hideMark/>
          </w:tcPr>
          <w:p w14:paraId="7BAC73EC"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Tham mưu kiện toàn nhân sự Ủy viên, Phó Chủ nhiệm UBKT Đảng ủy</w:t>
            </w:r>
          </w:p>
        </w:tc>
        <w:tc>
          <w:tcPr>
            <w:tcW w:w="848" w:type="dxa"/>
            <w:gridSpan w:val="2"/>
            <w:tcBorders>
              <w:top w:val="nil"/>
              <w:left w:val="nil"/>
              <w:bottom w:val="single" w:sz="4" w:space="0" w:color="auto"/>
              <w:right w:val="single" w:sz="4" w:space="0" w:color="auto"/>
            </w:tcBorders>
            <w:vAlign w:val="center"/>
            <w:hideMark/>
          </w:tcPr>
          <w:p w14:paraId="21E81E45"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Báo cáo/ Tờ trình</w:t>
            </w:r>
          </w:p>
        </w:tc>
        <w:tc>
          <w:tcPr>
            <w:tcW w:w="852" w:type="dxa"/>
            <w:tcBorders>
              <w:top w:val="nil"/>
              <w:left w:val="nil"/>
              <w:bottom w:val="single" w:sz="4" w:space="0" w:color="auto"/>
              <w:right w:val="single" w:sz="4" w:space="0" w:color="auto"/>
            </w:tcBorders>
            <w:vAlign w:val="center"/>
            <w:hideMark/>
          </w:tcPr>
          <w:p w14:paraId="60DE0884"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w:t>
            </w:r>
          </w:p>
        </w:tc>
        <w:tc>
          <w:tcPr>
            <w:tcW w:w="1280" w:type="dxa"/>
            <w:gridSpan w:val="3"/>
            <w:tcBorders>
              <w:top w:val="nil"/>
              <w:left w:val="nil"/>
              <w:bottom w:val="single" w:sz="4" w:space="0" w:color="auto"/>
              <w:right w:val="single" w:sz="4" w:space="0" w:color="auto"/>
            </w:tcBorders>
            <w:vAlign w:val="center"/>
            <w:hideMark/>
          </w:tcPr>
          <w:p w14:paraId="40F9ACC9"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Trong quý</w:t>
            </w:r>
          </w:p>
        </w:tc>
        <w:tc>
          <w:tcPr>
            <w:tcW w:w="669" w:type="dxa"/>
            <w:tcBorders>
              <w:top w:val="nil"/>
              <w:left w:val="nil"/>
              <w:bottom w:val="single" w:sz="4" w:space="0" w:color="auto"/>
              <w:right w:val="single" w:sz="4" w:space="0" w:color="auto"/>
            </w:tcBorders>
            <w:vAlign w:val="center"/>
            <w:hideMark/>
          </w:tcPr>
          <w:p w14:paraId="45666606" w14:textId="77777777" w:rsidR="00E91DAC" w:rsidRPr="00E91DAC" w:rsidRDefault="00E91DAC" w:rsidP="00E91DAC">
            <w:pPr>
              <w:spacing w:after="0" w:line="240" w:lineRule="auto"/>
              <w:jc w:val="center"/>
              <w:rPr>
                <w:rFonts w:eastAsia="Times New Roman" w:cs="Times New Roman"/>
                <w:sz w:val="24"/>
                <w:szCs w:val="24"/>
                <w:lang w:val="en-US"/>
              </w:rPr>
            </w:pPr>
            <w:r w:rsidRPr="00E91DAC">
              <w:rPr>
                <w:rFonts w:eastAsia="Times New Roman" w:cs="Times New Roman"/>
                <w:sz w:val="24"/>
                <w:szCs w:val="24"/>
                <w:lang w:val="en-US"/>
              </w:rPr>
              <w:t>1,2</w:t>
            </w:r>
          </w:p>
        </w:tc>
        <w:tc>
          <w:tcPr>
            <w:tcW w:w="836" w:type="dxa"/>
            <w:gridSpan w:val="2"/>
            <w:tcBorders>
              <w:top w:val="nil"/>
              <w:left w:val="nil"/>
              <w:bottom w:val="single" w:sz="4" w:space="0" w:color="auto"/>
              <w:right w:val="single" w:sz="4" w:space="0" w:color="auto"/>
            </w:tcBorders>
            <w:vAlign w:val="center"/>
            <w:hideMark/>
          </w:tcPr>
          <w:p w14:paraId="0464C73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1,2</w:t>
            </w:r>
          </w:p>
        </w:tc>
        <w:tc>
          <w:tcPr>
            <w:tcW w:w="992" w:type="dxa"/>
            <w:gridSpan w:val="2"/>
            <w:tcBorders>
              <w:top w:val="nil"/>
              <w:left w:val="nil"/>
              <w:bottom w:val="single" w:sz="4" w:space="0" w:color="auto"/>
              <w:right w:val="single" w:sz="4" w:space="0" w:color="auto"/>
            </w:tcBorders>
            <w:vAlign w:val="center"/>
            <w:hideMark/>
          </w:tcPr>
          <w:p w14:paraId="293AD342"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50C75BC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1,2</w:t>
            </w:r>
          </w:p>
        </w:tc>
        <w:tc>
          <w:tcPr>
            <w:tcW w:w="1348" w:type="dxa"/>
            <w:gridSpan w:val="3"/>
            <w:tcBorders>
              <w:top w:val="nil"/>
              <w:left w:val="nil"/>
              <w:bottom w:val="single" w:sz="4" w:space="0" w:color="auto"/>
              <w:right w:val="single" w:sz="4" w:space="0" w:color="auto"/>
            </w:tcBorders>
            <w:vAlign w:val="center"/>
            <w:hideMark/>
          </w:tcPr>
          <w:p w14:paraId="0B17A740"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51" w:type="dxa"/>
            <w:gridSpan w:val="2"/>
            <w:tcBorders>
              <w:top w:val="nil"/>
              <w:left w:val="nil"/>
              <w:bottom w:val="single" w:sz="4" w:space="0" w:color="auto"/>
              <w:right w:val="single" w:sz="4" w:space="0" w:color="auto"/>
            </w:tcBorders>
            <w:vAlign w:val="center"/>
            <w:hideMark/>
          </w:tcPr>
          <w:p w14:paraId="2577F534"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1,2</w:t>
            </w:r>
          </w:p>
        </w:tc>
        <w:tc>
          <w:tcPr>
            <w:tcW w:w="1317" w:type="dxa"/>
            <w:gridSpan w:val="3"/>
            <w:tcBorders>
              <w:top w:val="nil"/>
              <w:left w:val="nil"/>
              <w:bottom w:val="single" w:sz="4" w:space="0" w:color="auto"/>
              <w:right w:val="single" w:sz="4" w:space="0" w:color="auto"/>
            </w:tcBorders>
            <w:vAlign w:val="center"/>
            <w:hideMark/>
          </w:tcPr>
          <w:p w14:paraId="06069327"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920" w:type="dxa"/>
            <w:gridSpan w:val="2"/>
            <w:tcBorders>
              <w:top w:val="nil"/>
              <w:left w:val="nil"/>
              <w:bottom w:val="single" w:sz="4" w:space="0" w:color="auto"/>
              <w:right w:val="single" w:sz="4" w:space="0" w:color="auto"/>
            </w:tcBorders>
            <w:vAlign w:val="center"/>
            <w:hideMark/>
          </w:tcPr>
          <w:p w14:paraId="4547E8AE"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1,2</w:t>
            </w:r>
          </w:p>
        </w:tc>
        <w:tc>
          <w:tcPr>
            <w:tcW w:w="1068" w:type="dxa"/>
            <w:gridSpan w:val="3"/>
            <w:tcBorders>
              <w:top w:val="nil"/>
              <w:left w:val="nil"/>
              <w:bottom w:val="single" w:sz="4" w:space="0" w:color="auto"/>
              <w:right w:val="single" w:sz="4" w:space="0" w:color="auto"/>
            </w:tcBorders>
            <w:vAlign w:val="center"/>
            <w:hideMark/>
          </w:tcPr>
          <w:p w14:paraId="72B626D0" w14:textId="77777777" w:rsidR="00E91DAC" w:rsidRPr="00E91DAC" w:rsidRDefault="00E91DAC" w:rsidP="00E91DAC">
            <w:pPr>
              <w:spacing w:after="0" w:line="240" w:lineRule="auto"/>
              <w:jc w:val="center"/>
              <w:rPr>
                <w:rFonts w:eastAsia="Times New Roman" w:cs="Times New Roman"/>
                <w:color w:val="000000"/>
                <w:sz w:val="24"/>
                <w:szCs w:val="24"/>
                <w:lang w:val="en-US"/>
              </w:rPr>
            </w:pPr>
            <w:r w:rsidRPr="00E91DAC">
              <w:rPr>
                <w:rFonts w:eastAsia="Times New Roman" w:cs="Times New Roman"/>
                <w:color w:val="000000"/>
                <w:sz w:val="24"/>
                <w:szCs w:val="24"/>
                <w:lang w:val="en-US"/>
              </w:rPr>
              <w:t>1</w:t>
            </w:r>
          </w:p>
        </w:tc>
        <w:tc>
          <w:tcPr>
            <w:tcW w:w="1132" w:type="dxa"/>
            <w:gridSpan w:val="2"/>
            <w:tcBorders>
              <w:top w:val="nil"/>
              <w:left w:val="nil"/>
              <w:bottom w:val="single" w:sz="4" w:space="0" w:color="auto"/>
              <w:right w:val="single" w:sz="4" w:space="0" w:color="auto"/>
            </w:tcBorders>
            <w:vAlign w:val="center"/>
            <w:hideMark/>
          </w:tcPr>
          <w:p w14:paraId="50FBDDF7"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1,2</w:t>
            </w:r>
          </w:p>
        </w:tc>
      </w:tr>
      <w:tr w:rsidR="00E91DAC" w:rsidRPr="00E91DAC" w14:paraId="492F1AC5" w14:textId="77777777" w:rsidTr="008553FA">
        <w:trPr>
          <w:trHeight w:val="540"/>
        </w:trPr>
        <w:tc>
          <w:tcPr>
            <w:tcW w:w="584" w:type="dxa"/>
            <w:tcBorders>
              <w:top w:val="nil"/>
              <w:left w:val="single" w:sz="4" w:space="0" w:color="auto"/>
              <w:bottom w:val="single" w:sz="4" w:space="0" w:color="auto"/>
              <w:right w:val="single" w:sz="4" w:space="0" w:color="auto"/>
            </w:tcBorders>
            <w:vAlign w:val="center"/>
            <w:hideMark/>
          </w:tcPr>
          <w:p w14:paraId="5041E654" w14:textId="77777777" w:rsidR="00E91DAC" w:rsidRPr="00E91DAC" w:rsidRDefault="00E91DAC" w:rsidP="00E91DAC">
            <w:pPr>
              <w:spacing w:after="0" w:line="240" w:lineRule="auto"/>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w:t>
            </w:r>
          </w:p>
        </w:tc>
        <w:tc>
          <w:tcPr>
            <w:tcW w:w="5799" w:type="dxa"/>
            <w:gridSpan w:val="11"/>
            <w:tcBorders>
              <w:top w:val="single" w:sz="4" w:space="0" w:color="auto"/>
              <w:left w:val="nil"/>
              <w:bottom w:val="single" w:sz="4" w:space="0" w:color="auto"/>
              <w:right w:val="single" w:sz="4" w:space="0" w:color="auto"/>
            </w:tcBorders>
            <w:vAlign w:val="center"/>
            <w:hideMark/>
          </w:tcPr>
          <w:p w14:paraId="0B2E013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Tổng</w:t>
            </w:r>
          </w:p>
        </w:tc>
        <w:tc>
          <w:tcPr>
            <w:tcW w:w="804" w:type="dxa"/>
            <w:gridSpan w:val="2"/>
            <w:tcBorders>
              <w:top w:val="nil"/>
              <w:left w:val="nil"/>
              <w:bottom w:val="single" w:sz="4" w:space="0" w:color="auto"/>
              <w:right w:val="single" w:sz="4" w:space="0" w:color="auto"/>
            </w:tcBorders>
            <w:vAlign w:val="center"/>
            <w:hideMark/>
          </w:tcPr>
          <w:p w14:paraId="7EF0F5D0"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18,7</w:t>
            </w:r>
          </w:p>
        </w:tc>
        <w:tc>
          <w:tcPr>
            <w:tcW w:w="992" w:type="dxa"/>
            <w:gridSpan w:val="2"/>
            <w:tcBorders>
              <w:top w:val="nil"/>
              <w:left w:val="nil"/>
              <w:bottom w:val="single" w:sz="4" w:space="0" w:color="auto"/>
              <w:right w:val="single" w:sz="4" w:space="0" w:color="auto"/>
            </w:tcBorders>
            <w:vAlign w:val="center"/>
            <w:hideMark/>
          </w:tcPr>
          <w:p w14:paraId="7D13292A"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w:t>
            </w:r>
          </w:p>
        </w:tc>
        <w:tc>
          <w:tcPr>
            <w:tcW w:w="920" w:type="dxa"/>
            <w:gridSpan w:val="3"/>
            <w:tcBorders>
              <w:top w:val="nil"/>
              <w:left w:val="nil"/>
              <w:bottom w:val="single" w:sz="4" w:space="0" w:color="auto"/>
              <w:right w:val="single" w:sz="4" w:space="0" w:color="auto"/>
            </w:tcBorders>
            <w:vAlign w:val="center"/>
            <w:hideMark/>
          </w:tcPr>
          <w:p w14:paraId="631F3328"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15,7</w:t>
            </w:r>
          </w:p>
        </w:tc>
        <w:tc>
          <w:tcPr>
            <w:tcW w:w="1348" w:type="dxa"/>
            <w:gridSpan w:val="2"/>
            <w:tcBorders>
              <w:top w:val="nil"/>
              <w:left w:val="nil"/>
              <w:bottom w:val="single" w:sz="4" w:space="0" w:color="auto"/>
              <w:right w:val="single" w:sz="4" w:space="0" w:color="auto"/>
            </w:tcBorders>
            <w:vAlign w:val="center"/>
            <w:hideMark/>
          </w:tcPr>
          <w:p w14:paraId="3EFA6BF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w:t>
            </w:r>
          </w:p>
        </w:tc>
        <w:tc>
          <w:tcPr>
            <w:tcW w:w="951" w:type="dxa"/>
            <w:gridSpan w:val="3"/>
            <w:tcBorders>
              <w:top w:val="nil"/>
              <w:left w:val="nil"/>
              <w:bottom w:val="single" w:sz="4" w:space="0" w:color="auto"/>
              <w:right w:val="single" w:sz="4" w:space="0" w:color="auto"/>
            </w:tcBorders>
            <w:vAlign w:val="center"/>
            <w:hideMark/>
          </w:tcPr>
          <w:p w14:paraId="280C7B7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18,2</w:t>
            </w:r>
          </w:p>
        </w:tc>
        <w:tc>
          <w:tcPr>
            <w:tcW w:w="1317" w:type="dxa"/>
            <w:gridSpan w:val="2"/>
            <w:tcBorders>
              <w:top w:val="nil"/>
              <w:left w:val="nil"/>
              <w:bottom w:val="single" w:sz="4" w:space="0" w:color="auto"/>
              <w:right w:val="single" w:sz="4" w:space="0" w:color="auto"/>
            </w:tcBorders>
            <w:vAlign w:val="center"/>
            <w:hideMark/>
          </w:tcPr>
          <w:p w14:paraId="01E90F19"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w:t>
            </w:r>
          </w:p>
        </w:tc>
        <w:tc>
          <w:tcPr>
            <w:tcW w:w="920" w:type="dxa"/>
            <w:gridSpan w:val="3"/>
            <w:tcBorders>
              <w:top w:val="nil"/>
              <w:left w:val="nil"/>
              <w:bottom w:val="single" w:sz="4" w:space="0" w:color="auto"/>
              <w:right w:val="single" w:sz="4" w:space="0" w:color="auto"/>
            </w:tcBorders>
            <w:vAlign w:val="center"/>
            <w:hideMark/>
          </w:tcPr>
          <w:p w14:paraId="64F4F285"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18,2</w:t>
            </w:r>
          </w:p>
        </w:tc>
        <w:tc>
          <w:tcPr>
            <w:tcW w:w="1065" w:type="dxa"/>
            <w:gridSpan w:val="2"/>
            <w:tcBorders>
              <w:top w:val="nil"/>
              <w:left w:val="nil"/>
              <w:bottom w:val="single" w:sz="4" w:space="0" w:color="auto"/>
              <w:right w:val="single" w:sz="4" w:space="0" w:color="auto"/>
            </w:tcBorders>
            <w:vAlign w:val="center"/>
            <w:hideMark/>
          </w:tcPr>
          <w:p w14:paraId="2408BA41"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 </w:t>
            </w:r>
          </w:p>
        </w:tc>
        <w:tc>
          <w:tcPr>
            <w:tcW w:w="1126" w:type="dxa"/>
            <w:gridSpan w:val="2"/>
            <w:tcBorders>
              <w:top w:val="nil"/>
              <w:left w:val="nil"/>
              <w:bottom w:val="single" w:sz="4" w:space="0" w:color="auto"/>
              <w:right w:val="single" w:sz="4" w:space="0" w:color="auto"/>
            </w:tcBorders>
            <w:vAlign w:val="center"/>
            <w:hideMark/>
          </w:tcPr>
          <w:p w14:paraId="7DDE033C" w14:textId="77777777" w:rsidR="00E91DAC" w:rsidRPr="00E91DAC" w:rsidRDefault="00E91DAC" w:rsidP="00E91DAC">
            <w:pPr>
              <w:spacing w:after="0" w:line="240" w:lineRule="auto"/>
              <w:jc w:val="center"/>
              <w:rPr>
                <w:rFonts w:eastAsia="Times New Roman" w:cs="Times New Roman"/>
                <w:b/>
                <w:bCs/>
                <w:color w:val="000000"/>
                <w:sz w:val="24"/>
                <w:szCs w:val="24"/>
                <w:lang w:val="en-US"/>
              </w:rPr>
            </w:pPr>
            <w:r w:rsidRPr="00E91DAC">
              <w:rPr>
                <w:rFonts w:eastAsia="Times New Roman" w:cs="Times New Roman"/>
                <w:b/>
                <w:bCs/>
                <w:color w:val="000000"/>
                <w:sz w:val="24"/>
                <w:szCs w:val="24"/>
                <w:lang w:val="en-US"/>
              </w:rPr>
              <w:t>18,2</w:t>
            </w:r>
          </w:p>
        </w:tc>
      </w:tr>
      <w:tr w:rsidR="008553FA" w:rsidRPr="00E91DAC" w14:paraId="78CAA1D7" w14:textId="77777777" w:rsidTr="008553FA">
        <w:trPr>
          <w:gridAfter w:val="24"/>
          <w:wAfter w:w="10400" w:type="dxa"/>
          <w:trHeight w:val="220"/>
        </w:trPr>
        <w:tc>
          <w:tcPr>
            <w:tcW w:w="1316" w:type="dxa"/>
            <w:gridSpan w:val="2"/>
            <w:tcBorders>
              <w:top w:val="nil"/>
              <w:left w:val="nil"/>
              <w:bottom w:val="nil"/>
              <w:right w:val="nil"/>
            </w:tcBorders>
            <w:noWrap/>
            <w:vAlign w:val="bottom"/>
            <w:hideMark/>
          </w:tcPr>
          <w:p w14:paraId="639F7F9E" w14:textId="77777777" w:rsidR="008553FA" w:rsidRPr="00E91DAC" w:rsidRDefault="008553FA" w:rsidP="00E91DAC">
            <w:pPr>
              <w:spacing w:after="0" w:line="240" w:lineRule="auto"/>
              <w:rPr>
                <w:rFonts w:eastAsia="Times New Roman" w:cs="Times New Roman"/>
                <w:sz w:val="24"/>
                <w:szCs w:val="24"/>
                <w:lang w:val="en-US"/>
              </w:rPr>
            </w:pPr>
          </w:p>
        </w:tc>
        <w:tc>
          <w:tcPr>
            <w:tcW w:w="920" w:type="dxa"/>
            <w:tcBorders>
              <w:top w:val="nil"/>
              <w:left w:val="nil"/>
              <w:bottom w:val="nil"/>
              <w:right w:val="nil"/>
            </w:tcBorders>
            <w:noWrap/>
            <w:vAlign w:val="bottom"/>
            <w:hideMark/>
          </w:tcPr>
          <w:p w14:paraId="78EFBBFE" w14:textId="77777777" w:rsidR="008553FA" w:rsidRPr="00E91DAC" w:rsidRDefault="008553FA" w:rsidP="00E91DAC">
            <w:pPr>
              <w:spacing w:after="0" w:line="240" w:lineRule="auto"/>
              <w:rPr>
                <w:rFonts w:eastAsia="Times New Roman" w:cs="Times New Roman"/>
                <w:sz w:val="24"/>
                <w:szCs w:val="24"/>
                <w:lang w:val="en-US"/>
              </w:rPr>
            </w:pPr>
          </w:p>
        </w:tc>
        <w:tc>
          <w:tcPr>
            <w:tcW w:w="1068" w:type="dxa"/>
            <w:gridSpan w:val="2"/>
            <w:tcBorders>
              <w:top w:val="nil"/>
              <w:left w:val="nil"/>
              <w:bottom w:val="nil"/>
              <w:right w:val="nil"/>
            </w:tcBorders>
            <w:noWrap/>
            <w:vAlign w:val="bottom"/>
            <w:hideMark/>
          </w:tcPr>
          <w:p w14:paraId="200BF92F" w14:textId="77777777" w:rsidR="008553FA" w:rsidRPr="00E91DAC" w:rsidRDefault="008553FA" w:rsidP="00E91DAC">
            <w:pPr>
              <w:spacing w:after="0" w:line="240" w:lineRule="auto"/>
              <w:rPr>
                <w:rFonts w:eastAsia="Times New Roman" w:cs="Times New Roman"/>
                <w:sz w:val="24"/>
                <w:szCs w:val="24"/>
                <w:lang w:val="en-US"/>
              </w:rPr>
            </w:pPr>
          </w:p>
        </w:tc>
        <w:tc>
          <w:tcPr>
            <w:tcW w:w="1132" w:type="dxa"/>
            <w:gridSpan w:val="3"/>
            <w:tcBorders>
              <w:top w:val="nil"/>
              <w:left w:val="nil"/>
              <w:bottom w:val="nil"/>
              <w:right w:val="nil"/>
            </w:tcBorders>
            <w:noWrap/>
            <w:vAlign w:val="bottom"/>
            <w:hideMark/>
          </w:tcPr>
          <w:p w14:paraId="066347EF" w14:textId="77777777" w:rsidR="008553FA" w:rsidRPr="00E91DAC" w:rsidRDefault="008553FA" w:rsidP="00E91DAC">
            <w:pPr>
              <w:spacing w:after="0" w:line="240" w:lineRule="auto"/>
              <w:rPr>
                <w:rFonts w:eastAsia="Times New Roman" w:cs="Times New Roman"/>
                <w:sz w:val="24"/>
                <w:szCs w:val="24"/>
                <w:lang w:val="en-US"/>
              </w:rPr>
            </w:pPr>
          </w:p>
        </w:tc>
        <w:tc>
          <w:tcPr>
            <w:tcW w:w="990" w:type="dxa"/>
            <w:tcBorders>
              <w:top w:val="nil"/>
              <w:left w:val="nil"/>
              <w:bottom w:val="nil"/>
              <w:right w:val="nil"/>
            </w:tcBorders>
            <w:noWrap/>
            <w:vAlign w:val="bottom"/>
            <w:hideMark/>
          </w:tcPr>
          <w:p w14:paraId="29CB56B8" w14:textId="77777777" w:rsidR="008553FA" w:rsidRPr="00E91DAC" w:rsidRDefault="008553FA" w:rsidP="00E91DAC">
            <w:pPr>
              <w:spacing w:after="0" w:line="240" w:lineRule="auto"/>
              <w:rPr>
                <w:rFonts w:eastAsia="Times New Roman" w:cs="Times New Roman"/>
                <w:sz w:val="24"/>
                <w:szCs w:val="24"/>
                <w:lang w:val="en-US"/>
              </w:rPr>
            </w:pPr>
          </w:p>
        </w:tc>
      </w:tr>
    </w:tbl>
    <w:p w14:paraId="688C987C" w14:textId="24EDA0DF" w:rsidR="004D2DD6" w:rsidRPr="00F82BBC" w:rsidRDefault="004D2DD6" w:rsidP="004D2DD6">
      <w:pPr>
        <w:spacing w:line="240" w:lineRule="auto"/>
        <w:ind w:firstLine="720"/>
        <w:rPr>
          <w:rFonts w:cs="Times New Roman"/>
          <w:szCs w:val="28"/>
        </w:rPr>
      </w:pPr>
      <w:r w:rsidRPr="00F82BBC">
        <w:rPr>
          <w:rFonts w:cs="Times New Roman"/>
          <w:szCs w:val="28"/>
        </w:rPr>
        <w:t xml:space="preserve">A = </w:t>
      </w:r>
      <w:r>
        <w:rPr>
          <w:rFonts w:cs="Times New Roman"/>
          <w:szCs w:val="28"/>
        </w:rPr>
        <w:t>15,7/18,7</w:t>
      </w:r>
      <w:r w:rsidRPr="00F82BBC">
        <w:rPr>
          <w:rFonts w:cs="Times New Roman"/>
          <w:szCs w:val="28"/>
        </w:rPr>
        <w:t xml:space="preserve"> = </w:t>
      </w:r>
      <w:r>
        <w:rPr>
          <w:rFonts w:cs="Times New Roman"/>
          <w:szCs w:val="28"/>
        </w:rPr>
        <w:t>83,95</w:t>
      </w:r>
      <w:r w:rsidRPr="00F82BBC">
        <w:rPr>
          <w:rFonts w:cs="Times New Roman"/>
          <w:szCs w:val="28"/>
        </w:rPr>
        <w:t>%</w:t>
      </w:r>
      <w:r w:rsidRPr="00F82BBC">
        <w:rPr>
          <w:rFonts w:cs="Times New Roman"/>
          <w:szCs w:val="28"/>
        </w:rPr>
        <w:tab/>
        <w:t xml:space="preserve">     B = </w:t>
      </w:r>
      <w:r>
        <w:rPr>
          <w:rFonts w:cs="Times New Roman"/>
          <w:szCs w:val="28"/>
        </w:rPr>
        <w:t>18,2/18,7</w:t>
      </w:r>
      <w:r w:rsidRPr="00F82BBC">
        <w:rPr>
          <w:rFonts w:cs="Times New Roman"/>
          <w:szCs w:val="28"/>
        </w:rPr>
        <w:t xml:space="preserve"> = </w:t>
      </w:r>
      <w:r>
        <w:rPr>
          <w:rFonts w:cs="Times New Roman"/>
          <w:szCs w:val="28"/>
        </w:rPr>
        <w:t>97,32</w:t>
      </w:r>
      <w:r w:rsidRPr="00F82BBC">
        <w:rPr>
          <w:rFonts w:cs="Times New Roman"/>
          <w:szCs w:val="28"/>
        </w:rPr>
        <w:t>%</w:t>
      </w:r>
      <w:r w:rsidRPr="00F82BBC">
        <w:rPr>
          <w:rFonts w:cs="Times New Roman"/>
          <w:szCs w:val="28"/>
        </w:rPr>
        <w:tab/>
        <w:t xml:space="preserve">    C = </w:t>
      </w:r>
      <w:r>
        <w:rPr>
          <w:rFonts w:cs="Times New Roman"/>
          <w:szCs w:val="28"/>
        </w:rPr>
        <w:t>18,2/18,7</w:t>
      </w:r>
      <w:r w:rsidRPr="00F82BBC">
        <w:rPr>
          <w:rFonts w:cs="Times New Roman"/>
          <w:szCs w:val="28"/>
        </w:rPr>
        <w:t xml:space="preserve"> = </w:t>
      </w:r>
      <w:r>
        <w:rPr>
          <w:rFonts w:cs="Times New Roman"/>
          <w:szCs w:val="28"/>
        </w:rPr>
        <w:t>97,32</w:t>
      </w:r>
      <w:r w:rsidRPr="00F82BBC">
        <w:rPr>
          <w:rFonts w:cs="Times New Roman"/>
          <w:szCs w:val="28"/>
        </w:rPr>
        <w:t xml:space="preserve">%           D = </w:t>
      </w:r>
      <w:r>
        <w:rPr>
          <w:rFonts w:cs="Times New Roman"/>
          <w:szCs w:val="28"/>
        </w:rPr>
        <w:t>18,2/18,7</w:t>
      </w:r>
      <w:r w:rsidRPr="00F82BBC">
        <w:rPr>
          <w:rFonts w:cs="Times New Roman"/>
          <w:szCs w:val="28"/>
        </w:rPr>
        <w:t xml:space="preserve"> = </w:t>
      </w:r>
      <w:r>
        <w:rPr>
          <w:rFonts w:cs="Times New Roman"/>
          <w:szCs w:val="28"/>
        </w:rPr>
        <w:t>97,32</w:t>
      </w:r>
      <w:r w:rsidRPr="00F82BBC">
        <w:rPr>
          <w:rFonts w:cs="Times New Roman"/>
          <w:szCs w:val="28"/>
        </w:rPr>
        <w:t>%</w:t>
      </w:r>
    </w:p>
    <w:p w14:paraId="74C2AE60" w14:textId="56D1B0E2" w:rsidR="004D2DD6" w:rsidRPr="00F82BBC" w:rsidRDefault="004D2DD6" w:rsidP="004D2DD6">
      <w:pPr>
        <w:spacing w:line="240" w:lineRule="auto"/>
        <w:rPr>
          <w:rFonts w:cs="Times New Roman"/>
          <w:b/>
          <w:bCs/>
          <w:szCs w:val="28"/>
        </w:rPr>
      </w:pPr>
      <w:r w:rsidRPr="00F82BBC">
        <w:rPr>
          <w:rFonts w:cs="Times New Roman"/>
          <w:szCs w:val="28"/>
        </w:rPr>
        <w:t xml:space="preserve">=&gt;      </w:t>
      </w:r>
      <w:r w:rsidRPr="00F82BBC">
        <w:rPr>
          <w:rFonts w:cs="Times New Roman"/>
          <w:b/>
          <w:bCs/>
          <w:szCs w:val="28"/>
        </w:rPr>
        <w:t xml:space="preserve">KPI = (A+B+C+D)/4 = </w:t>
      </w:r>
      <w:r>
        <w:rPr>
          <w:rFonts w:cs="Times New Roman"/>
          <w:b/>
          <w:bCs/>
          <w:szCs w:val="28"/>
        </w:rPr>
        <w:t>93,98</w:t>
      </w:r>
      <w:r w:rsidRPr="00F82BBC">
        <w:rPr>
          <w:rFonts w:cs="Times New Roman"/>
          <w:b/>
          <w:bCs/>
          <w:szCs w:val="28"/>
        </w:rPr>
        <w:t>%</w:t>
      </w:r>
    </w:p>
    <w:p w14:paraId="3A207721" w14:textId="6E30C88D" w:rsidR="008553FA" w:rsidRPr="004D2DD6" w:rsidRDefault="004D2DD6" w:rsidP="004D2DD6">
      <w:pPr>
        <w:spacing w:line="240" w:lineRule="auto"/>
        <w:ind w:firstLine="720"/>
        <w:rPr>
          <w:rFonts w:cs="Times New Roman"/>
          <w:b/>
          <w:bCs/>
          <w:szCs w:val="28"/>
        </w:rPr>
      </w:pPr>
      <w:r w:rsidRPr="00F82BBC">
        <w:rPr>
          <w:rFonts w:cs="Times New Roman"/>
          <w:b/>
          <w:bCs/>
          <w:i/>
          <w:iCs/>
          <w:szCs w:val="28"/>
          <w:u w:val="single"/>
        </w:rPr>
        <w:lastRenderedPageBreak/>
        <w:t>Như vậy:</w:t>
      </w:r>
      <w:r w:rsidRPr="00F82BBC">
        <w:rPr>
          <w:rFonts w:cs="Times New Roman"/>
          <w:b/>
          <w:bCs/>
          <w:szCs w:val="28"/>
        </w:rPr>
        <w:t xml:space="preserve"> Tổng điểm = 30 + </w:t>
      </w:r>
      <w:r>
        <w:rPr>
          <w:rFonts w:cs="Times New Roman"/>
          <w:b/>
          <w:bCs/>
          <w:szCs w:val="28"/>
        </w:rPr>
        <w:t>93,98</w:t>
      </w:r>
      <w:r w:rsidRPr="00F82BBC">
        <w:rPr>
          <w:rFonts w:cs="Times New Roman"/>
          <w:b/>
          <w:bCs/>
          <w:szCs w:val="28"/>
        </w:rPr>
        <w:t>% x 70 = 9</w:t>
      </w:r>
      <w:r>
        <w:rPr>
          <w:rFonts w:cs="Times New Roman"/>
          <w:b/>
          <w:bCs/>
          <w:szCs w:val="28"/>
        </w:rPr>
        <w:t>5</w:t>
      </w:r>
      <w:r w:rsidRPr="00F82BBC">
        <w:rPr>
          <w:rFonts w:cs="Times New Roman"/>
          <w:b/>
          <w:bCs/>
          <w:szCs w:val="28"/>
        </w:rPr>
        <w:t>,</w:t>
      </w:r>
      <w:r>
        <w:rPr>
          <w:rFonts w:cs="Times New Roman"/>
          <w:b/>
          <w:bCs/>
          <w:szCs w:val="28"/>
        </w:rPr>
        <w:t>78</w:t>
      </w:r>
      <w:r w:rsidRPr="00F82BBC">
        <w:rPr>
          <w:rFonts w:cs="Times New Roman"/>
          <w:b/>
          <w:bCs/>
          <w:szCs w:val="28"/>
        </w:rPr>
        <w:t xml:space="preserve"> điểm. </w:t>
      </w:r>
      <w:r w:rsidR="00021A12" w:rsidRPr="00021A12">
        <w:rPr>
          <w:rFonts w:cs="Times New Roman"/>
          <w:bCs/>
          <w:szCs w:val="28"/>
        </w:rPr>
        <w:sym w:font="Wingdings" w:char="F0E8"/>
      </w:r>
      <w:r w:rsidR="008553FA">
        <w:rPr>
          <w:rFonts w:cs="Times New Roman"/>
          <w:bCs/>
          <w:szCs w:val="28"/>
        </w:rPr>
        <w:t>Tự đánh giá : Hoàn thành Xuất sắc nhiệm vụ.</w:t>
      </w:r>
    </w:p>
    <w:p w14:paraId="2AC67095" w14:textId="77777777" w:rsidR="00CF0C83" w:rsidRPr="00F82BBC" w:rsidRDefault="00CF0C83" w:rsidP="00CF0C83">
      <w:pPr>
        <w:spacing w:line="240" w:lineRule="auto"/>
        <w:ind w:firstLine="720"/>
        <w:rPr>
          <w:rFonts w:cs="Times New Roman"/>
          <w:i/>
          <w:iCs/>
          <w:szCs w:val="28"/>
        </w:rPr>
      </w:pPr>
      <w:r w:rsidRPr="00F82BBC">
        <w:rPr>
          <w:rFonts w:cs="Times New Roman"/>
          <w:i/>
          <w:iCs/>
          <w:szCs w:val="28"/>
        </w:rPr>
        <w:t xml:space="preserve">Lưu ý: </w:t>
      </w:r>
    </w:p>
    <w:p w14:paraId="19D9C4CB" w14:textId="77777777" w:rsidR="00CF0C83" w:rsidRPr="007E59FC" w:rsidRDefault="00CF0C83" w:rsidP="00CF0C83">
      <w:pPr>
        <w:spacing w:line="240" w:lineRule="auto"/>
        <w:ind w:firstLine="720"/>
        <w:rPr>
          <w:rFonts w:cs="Times New Roman"/>
          <w:i/>
          <w:iCs/>
          <w:szCs w:val="28"/>
        </w:rPr>
      </w:pPr>
      <w:r w:rsidRPr="007E59FC">
        <w:rPr>
          <w:rFonts w:cs="Times New Roman"/>
          <w:i/>
          <w:iCs/>
          <w:szCs w:val="28"/>
        </w:rPr>
        <w:t>- Đối với sản phẩm đầu ra: Phải đảm bảo nguyên tắc rõ việc, rõ sản phẩm, rõ thời gian hoàn thành, rõ trách nhiệm cá nhân, đo đếm được kết quả thực hiện.</w:t>
      </w:r>
    </w:p>
    <w:p w14:paraId="525F7038" w14:textId="77777777" w:rsidR="00CF0C83" w:rsidRDefault="00CF0C83" w:rsidP="00CF0C83">
      <w:pPr>
        <w:spacing w:line="240" w:lineRule="auto"/>
        <w:ind w:firstLine="720"/>
        <w:jc w:val="both"/>
        <w:rPr>
          <w:rFonts w:cs="Times New Roman"/>
          <w:b/>
          <w:bCs/>
          <w:szCs w:val="28"/>
        </w:rPr>
      </w:pPr>
      <w:r w:rsidRPr="00F82BBC">
        <w:rPr>
          <w:rFonts w:cs="Times New Roman"/>
          <w:i/>
          <w:iCs/>
          <w:szCs w:val="28"/>
          <w:lang w:val="vi-VN"/>
        </w:rPr>
        <w:t xml:space="preserve">- Ví dụ minh hoạ nêu trên được giả định đối với 1 trục về </w:t>
      </w:r>
      <w:r w:rsidRPr="00F82BBC">
        <w:rPr>
          <w:rFonts w:cs="Times New Roman"/>
          <w:i/>
          <w:iCs/>
          <w:color w:val="000000"/>
          <w:szCs w:val="28"/>
          <w:lang w:val="vi-VN"/>
        </w:rPr>
        <w:t>xây dựng Đảng và hệ thống chính trị</w:t>
      </w:r>
      <w:r w:rsidRPr="00F82BBC">
        <w:rPr>
          <w:rFonts w:cs="Times New Roman"/>
          <w:color w:val="000000"/>
          <w:szCs w:val="28"/>
          <w:lang w:val="vi-VN"/>
        </w:rPr>
        <w:t xml:space="preserve"> </w:t>
      </w:r>
      <w:r w:rsidRPr="00F82BBC">
        <w:rPr>
          <w:rFonts w:cs="Times New Roman"/>
          <w:i/>
          <w:iCs/>
          <w:szCs w:val="28"/>
          <w:lang w:val="vi-VN"/>
        </w:rPr>
        <w:t xml:space="preserve">trong 06 trục kết quả trọng tâm; trên thực tế, việc đánh giá, chấm điểm được thực hiện trên cả 06 trục (nếu có); do vậy, </w:t>
      </w:r>
      <w:r w:rsidRPr="00F82BBC">
        <w:rPr>
          <w:rFonts w:cs="Times New Roman"/>
          <w:i/>
          <w:iCs/>
          <w:color w:val="000000"/>
          <w:szCs w:val="28"/>
        </w:rPr>
        <w:t>cần xác</w:t>
      </w:r>
      <w:r w:rsidRPr="00F82BBC">
        <w:rPr>
          <w:rFonts w:cs="Times New Roman"/>
          <w:i/>
          <w:iCs/>
          <w:color w:val="000000"/>
          <w:szCs w:val="28"/>
          <w:lang w:val="vi-VN"/>
        </w:rPr>
        <w:t xml:space="preserve"> định phân bổ</w:t>
      </w:r>
      <w:r w:rsidRPr="00F82BBC">
        <w:rPr>
          <w:rFonts w:cs="Times New Roman"/>
          <w:i/>
          <w:iCs/>
          <w:color w:val="000000"/>
          <w:szCs w:val="28"/>
        </w:rPr>
        <w:t xml:space="preserve"> tỷ trọng, cách tính</w:t>
      </w:r>
      <w:r w:rsidRPr="00F82BBC">
        <w:rPr>
          <w:rFonts w:cs="Times New Roman"/>
          <w:i/>
          <w:iCs/>
          <w:color w:val="000000"/>
          <w:szCs w:val="28"/>
          <w:lang w:val="vi-VN"/>
        </w:rPr>
        <w:t xml:space="preserve"> của từng trục kết quả</w:t>
      </w:r>
      <w:r w:rsidRPr="00F82BBC">
        <w:rPr>
          <w:rFonts w:cs="Times New Roman"/>
          <w:i/>
          <w:iCs/>
          <w:color w:val="000000"/>
          <w:szCs w:val="28"/>
        </w:rPr>
        <w:t xml:space="preserve"> cho phù hợp với chức năng, nhiệm vụ và vị trí công tác.</w:t>
      </w:r>
      <w:r w:rsidRPr="00F82BBC">
        <w:rPr>
          <w:rFonts w:cs="Times New Roman"/>
          <w:b/>
          <w:bCs/>
          <w:szCs w:val="28"/>
        </w:rPr>
        <w:t xml:space="preserve"> </w:t>
      </w:r>
    </w:p>
    <w:p w14:paraId="2C8CA5EE" w14:textId="77777777" w:rsidR="00CF0C83" w:rsidRPr="008553FA" w:rsidRDefault="00CF0C83" w:rsidP="00021A12">
      <w:pPr>
        <w:spacing w:after="0" w:line="240" w:lineRule="auto"/>
        <w:ind w:firstLine="720"/>
        <w:jc w:val="both"/>
        <w:rPr>
          <w:rFonts w:cs="Times New Roman"/>
          <w:bCs/>
          <w:szCs w:val="28"/>
        </w:rPr>
      </w:pPr>
    </w:p>
    <w:p w14:paraId="0103B134" w14:textId="77777777" w:rsidR="00B675C5" w:rsidRPr="0085025D" w:rsidRDefault="00B675C5" w:rsidP="0085025D">
      <w:pPr>
        <w:spacing w:line="240" w:lineRule="auto"/>
        <w:ind w:firstLine="720"/>
        <w:jc w:val="both"/>
        <w:rPr>
          <w:rFonts w:cs="Times New Roman"/>
          <w:i/>
          <w:iCs/>
          <w:szCs w:val="28"/>
          <w:lang w:val="vi-VN"/>
        </w:rPr>
      </w:pPr>
    </w:p>
    <w:sectPr w:rsidR="00B675C5" w:rsidRPr="0085025D" w:rsidSect="00F82BBC">
      <w:pgSz w:w="16838" w:h="11906" w:orient="landscape"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5AAA" w14:textId="77777777" w:rsidR="006925A4" w:rsidRDefault="006925A4" w:rsidP="005E7557">
      <w:pPr>
        <w:spacing w:after="0" w:line="240" w:lineRule="auto"/>
      </w:pPr>
      <w:r>
        <w:separator/>
      </w:r>
    </w:p>
  </w:endnote>
  <w:endnote w:type="continuationSeparator" w:id="0">
    <w:p w14:paraId="20137B9F" w14:textId="77777777" w:rsidR="006925A4" w:rsidRDefault="006925A4" w:rsidP="005E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4727" w14:textId="77777777" w:rsidR="006925A4" w:rsidRDefault="006925A4" w:rsidP="005E7557">
      <w:pPr>
        <w:spacing w:after="0" w:line="240" w:lineRule="auto"/>
      </w:pPr>
      <w:r>
        <w:separator/>
      </w:r>
    </w:p>
  </w:footnote>
  <w:footnote w:type="continuationSeparator" w:id="0">
    <w:p w14:paraId="5C320A0A" w14:textId="77777777" w:rsidR="006925A4" w:rsidRDefault="006925A4" w:rsidP="005E7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57"/>
    <w:rsid w:val="00003FC1"/>
    <w:rsid w:val="0001543A"/>
    <w:rsid w:val="00021195"/>
    <w:rsid w:val="00021A12"/>
    <w:rsid w:val="0002452F"/>
    <w:rsid w:val="00024F19"/>
    <w:rsid w:val="00036A6F"/>
    <w:rsid w:val="0003783F"/>
    <w:rsid w:val="00045692"/>
    <w:rsid w:val="00051370"/>
    <w:rsid w:val="000717B6"/>
    <w:rsid w:val="00074E2C"/>
    <w:rsid w:val="00080099"/>
    <w:rsid w:val="00090F24"/>
    <w:rsid w:val="00091863"/>
    <w:rsid w:val="000A142C"/>
    <w:rsid w:val="000A75B7"/>
    <w:rsid w:val="000B3930"/>
    <w:rsid w:val="000C697C"/>
    <w:rsid w:val="000D04DE"/>
    <w:rsid w:val="000D6074"/>
    <w:rsid w:val="000E168C"/>
    <w:rsid w:val="000E45FF"/>
    <w:rsid w:val="000E63BB"/>
    <w:rsid w:val="000F09C5"/>
    <w:rsid w:val="000F283F"/>
    <w:rsid w:val="000F519B"/>
    <w:rsid w:val="00102C35"/>
    <w:rsid w:val="001274EB"/>
    <w:rsid w:val="001377F9"/>
    <w:rsid w:val="001477F7"/>
    <w:rsid w:val="00173433"/>
    <w:rsid w:val="00182856"/>
    <w:rsid w:val="0019765E"/>
    <w:rsid w:val="001B0720"/>
    <w:rsid w:val="001B4CA5"/>
    <w:rsid w:val="001E038A"/>
    <w:rsid w:val="001F13E6"/>
    <w:rsid w:val="00205174"/>
    <w:rsid w:val="00205721"/>
    <w:rsid w:val="00210123"/>
    <w:rsid w:val="002133E5"/>
    <w:rsid w:val="00214B0B"/>
    <w:rsid w:val="00216EF8"/>
    <w:rsid w:val="00226B97"/>
    <w:rsid w:val="00250122"/>
    <w:rsid w:val="00254AE1"/>
    <w:rsid w:val="00263F3C"/>
    <w:rsid w:val="00292D69"/>
    <w:rsid w:val="0029312D"/>
    <w:rsid w:val="00297DF5"/>
    <w:rsid w:val="002A2E78"/>
    <w:rsid w:val="002B7985"/>
    <w:rsid w:val="002C67D2"/>
    <w:rsid w:val="002D5EEA"/>
    <w:rsid w:val="002E66A6"/>
    <w:rsid w:val="002F346E"/>
    <w:rsid w:val="003005FF"/>
    <w:rsid w:val="003176D8"/>
    <w:rsid w:val="00320D17"/>
    <w:rsid w:val="00333591"/>
    <w:rsid w:val="00340211"/>
    <w:rsid w:val="00342BD1"/>
    <w:rsid w:val="00357400"/>
    <w:rsid w:val="003728D1"/>
    <w:rsid w:val="00382127"/>
    <w:rsid w:val="00395F8F"/>
    <w:rsid w:val="003A56F0"/>
    <w:rsid w:val="003C4ED6"/>
    <w:rsid w:val="003D20BC"/>
    <w:rsid w:val="003D495C"/>
    <w:rsid w:val="003E0BF4"/>
    <w:rsid w:val="003F47A8"/>
    <w:rsid w:val="003F68B6"/>
    <w:rsid w:val="00414D11"/>
    <w:rsid w:val="0042106A"/>
    <w:rsid w:val="004279CD"/>
    <w:rsid w:val="00440C9D"/>
    <w:rsid w:val="004463FE"/>
    <w:rsid w:val="00473310"/>
    <w:rsid w:val="0047343C"/>
    <w:rsid w:val="00475CBA"/>
    <w:rsid w:val="004D2DD6"/>
    <w:rsid w:val="004E0577"/>
    <w:rsid w:val="005015F3"/>
    <w:rsid w:val="005171B4"/>
    <w:rsid w:val="00517884"/>
    <w:rsid w:val="0052306E"/>
    <w:rsid w:val="005314A6"/>
    <w:rsid w:val="0054101B"/>
    <w:rsid w:val="0054256B"/>
    <w:rsid w:val="00554C03"/>
    <w:rsid w:val="00586F52"/>
    <w:rsid w:val="005A59FC"/>
    <w:rsid w:val="005A5D1A"/>
    <w:rsid w:val="005B0AB0"/>
    <w:rsid w:val="005B5585"/>
    <w:rsid w:val="005C0169"/>
    <w:rsid w:val="005C6BEA"/>
    <w:rsid w:val="005D14B4"/>
    <w:rsid w:val="005D29A5"/>
    <w:rsid w:val="005E3225"/>
    <w:rsid w:val="005E62D4"/>
    <w:rsid w:val="005E7557"/>
    <w:rsid w:val="0061170B"/>
    <w:rsid w:val="00616B68"/>
    <w:rsid w:val="0061708B"/>
    <w:rsid w:val="0062057A"/>
    <w:rsid w:val="006267EC"/>
    <w:rsid w:val="006419A4"/>
    <w:rsid w:val="006925A4"/>
    <w:rsid w:val="0069631B"/>
    <w:rsid w:val="006A6281"/>
    <w:rsid w:val="006B249E"/>
    <w:rsid w:val="006D3DB3"/>
    <w:rsid w:val="006D3F93"/>
    <w:rsid w:val="006D42F6"/>
    <w:rsid w:val="006D641C"/>
    <w:rsid w:val="006E235A"/>
    <w:rsid w:val="006E63A6"/>
    <w:rsid w:val="006E6722"/>
    <w:rsid w:val="006F44B6"/>
    <w:rsid w:val="00703383"/>
    <w:rsid w:val="00703603"/>
    <w:rsid w:val="007163DD"/>
    <w:rsid w:val="00731E74"/>
    <w:rsid w:val="007321EB"/>
    <w:rsid w:val="007362CF"/>
    <w:rsid w:val="00744467"/>
    <w:rsid w:val="00747893"/>
    <w:rsid w:val="00752908"/>
    <w:rsid w:val="007841A1"/>
    <w:rsid w:val="00784268"/>
    <w:rsid w:val="007A1C57"/>
    <w:rsid w:val="007B078E"/>
    <w:rsid w:val="007C12AA"/>
    <w:rsid w:val="007E0073"/>
    <w:rsid w:val="007E0725"/>
    <w:rsid w:val="007E59FC"/>
    <w:rsid w:val="00823552"/>
    <w:rsid w:val="00823A7B"/>
    <w:rsid w:val="00826633"/>
    <w:rsid w:val="00826BED"/>
    <w:rsid w:val="0085025D"/>
    <w:rsid w:val="008539C4"/>
    <w:rsid w:val="008553FA"/>
    <w:rsid w:val="00855975"/>
    <w:rsid w:val="0086471A"/>
    <w:rsid w:val="00871583"/>
    <w:rsid w:val="00882CA3"/>
    <w:rsid w:val="008915AA"/>
    <w:rsid w:val="008933A4"/>
    <w:rsid w:val="008C32C2"/>
    <w:rsid w:val="008C3BA1"/>
    <w:rsid w:val="008D2558"/>
    <w:rsid w:val="008D5401"/>
    <w:rsid w:val="008E1280"/>
    <w:rsid w:val="008F4334"/>
    <w:rsid w:val="009141C5"/>
    <w:rsid w:val="009243A5"/>
    <w:rsid w:val="00942101"/>
    <w:rsid w:val="0095264B"/>
    <w:rsid w:val="009567AF"/>
    <w:rsid w:val="009729B3"/>
    <w:rsid w:val="00973A14"/>
    <w:rsid w:val="0097485B"/>
    <w:rsid w:val="00983D50"/>
    <w:rsid w:val="00985477"/>
    <w:rsid w:val="00986350"/>
    <w:rsid w:val="009879CB"/>
    <w:rsid w:val="00994F78"/>
    <w:rsid w:val="009B7B93"/>
    <w:rsid w:val="009D58C0"/>
    <w:rsid w:val="009E2B7C"/>
    <w:rsid w:val="009E34C7"/>
    <w:rsid w:val="009E6514"/>
    <w:rsid w:val="009F6166"/>
    <w:rsid w:val="00A049DB"/>
    <w:rsid w:val="00A05679"/>
    <w:rsid w:val="00A11862"/>
    <w:rsid w:val="00A1486E"/>
    <w:rsid w:val="00A237D0"/>
    <w:rsid w:val="00A26237"/>
    <w:rsid w:val="00A34A57"/>
    <w:rsid w:val="00A45F64"/>
    <w:rsid w:val="00A57FDC"/>
    <w:rsid w:val="00A72176"/>
    <w:rsid w:val="00A8272C"/>
    <w:rsid w:val="00A8345B"/>
    <w:rsid w:val="00A84641"/>
    <w:rsid w:val="00A973A6"/>
    <w:rsid w:val="00AA7946"/>
    <w:rsid w:val="00AB2B85"/>
    <w:rsid w:val="00AC493B"/>
    <w:rsid w:val="00B024FD"/>
    <w:rsid w:val="00B02A9E"/>
    <w:rsid w:val="00B04AF8"/>
    <w:rsid w:val="00B05B32"/>
    <w:rsid w:val="00B100FB"/>
    <w:rsid w:val="00B1462E"/>
    <w:rsid w:val="00B1777B"/>
    <w:rsid w:val="00B21198"/>
    <w:rsid w:val="00B329E6"/>
    <w:rsid w:val="00B366D1"/>
    <w:rsid w:val="00B675C5"/>
    <w:rsid w:val="00B77A88"/>
    <w:rsid w:val="00B84F9B"/>
    <w:rsid w:val="00B85492"/>
    <w:rsid w:val="00B936EA"/>
    <w:rsid w:val="00B97F72"/>
    <w:rsid w:val="00BB638D"/>
    <w:rsid w:val="00BD3AED"/>
    <w:rsid w:val="00BD5311"/>
    <w:rsid w:val="00BF3C73"/>
    <w:rsid w:val="00C356CB"/>
    <w:rsid w:val="00C4709B"/>
    <w:rsid w:val="00C64FD3"/>
    <w:rsid w:val="00C74A22"/>
    <w:rsid w:val="00C75464"/>
    <w:rsid w:val="00C91880"/>
    <w:rsid w:val="00CA578C"/>
    <w:rsid w:val="00CA61C2"/>
    <w:rsid w:val="00CB0B0F"/>
    <w:rsid w:val="00CC5CC4"/>
    <w:rsid w:val="00CF0C83"/>
    <w:rsid w:val="00D01073"/>
    <w:rsid w:val="00D105A5"/>
    <w:rsid w:val="00D26689"/>
    <w:rsid w:val="00D472B3"/>
    <w:rsid w:val="00D50B96"/>
    <w:rsid w:val="00D52921"/>
    <w:rsid w:val="00D52F39"/>
    <w:rsid w:val="00D53F06"/>
    <w:rsid w:val="00D544D4"/>
    <w:rsid w:val="00D56348"/>
    <w:rsid w:val="00D569F6"/>
    <w:rsid w:val="00D70BA4"/>
    <w:rsid w:val="00D713CF"/>
    <w:rsid w:val="00D72110"/>
    <w:rsid w:val="00D807F0"/>
    <w:rsid w:val="00D80CFD"/>
    <w:rsid w:val="00DA160F"/>
    <w:rsid w:val="00DB5D69"/>
    <w:rsid w:val="00DB5F69"/>
    <w:rsid w:val="00DB787B"/>
    <w:rsid w:val="00DD10BE"/>
    <w:rsid w:val="00E02038"/>
    <w:rsid w:val="00E1013C"/>
    <w:rsid w:val="00E1343F"/>
    <w:rsid w:val="00E15AA6"/>
    <w:rsid w:val="00E26408"/>
    <w:rsid w:val="00E427E6"/>
    <w:rsid w:val="00E4653B"/>
    <w:rsid w:val="00E603C9"/>
    <w:rsid w:val="00E60AAC"/>
    <w:rsid w:val="00E615A0"/>
    <w:rsid w:val="00E63914"/>
    <w:rsid w:val="00E71B89"/>
    <w:rsid w:val="00E83BB3"/>
    <w:rsid w:val="00E856D2"/>
    <w:rsid w:val="00E91DAC"/>
    <w:rsid w:val="00E93DC7"/>
    <w:rsid w:val="00EA7F86"/>
    <w:rsid w:val="00EB726E"/>
    <w:rsid w:val="00EC4779"/>
    <w:rsid w:val="00ED3097"/>
    <w:rsid w:val="00EE1D00"/>
    <w:rsid w:val="00EE45C2"/>
    <w:rsid w:val="00EF323D"/>
    <w:rsid w:val="00EF38B6"/>
    <w:rsid w:val="00F03706"/>
    <w:rsid w:val="00F15566"/>
    <w:rsid w:val="00F3332F"/>
    <w:rsid w:val="00F47FCE"/>
    <w:rsid w:val="00F75C09"/>
    <w:rsid w:val="00F76374"/>
    <w:rsid w:val="00F82BBC"/>
    <w:rsid w:val="00FC3217"/>
    <w:rsid w:val="00FC56A4"/>
    <w:rsid w:val="00FD03A2"/>
    <w:rsid w:val="00FE2E39"/>
    <w:rsid w:val="00FE5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C311"/>
  <w15:chartTrackingRefBased/>
  <w15:docId w15:val="{6AE47E36-625D-4932-9D39-8D9C05F3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557"/>
  </w:style>
  <w:style w:type="paragraph" w:styleId="Footer">
    <w:name w:val="footer"/>
    <w:basedOn w:val="Normal"/>
    <w:link w:val="FooterChar"/>
    <w:uiPriority w:val="99"/>
    <w:unhideWhenUsed/>
    <w:rsid w:val="005E7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557"/>
  </w:style>
  <w:style w:type="paragraph" w:styleId="ListParagraph">
    <w:name w:val="List Paragraph"/>
    <w:aliases w:val="bullet,bang chu,Bullet L1,Colorful List - Accent 11,List Paragraph11,CONTENT,tieu de con,List Paragraph 1,lp1,List Paragraph2,lp11,My checklist,bullet 1,List Paragraph1,level 1,Paragraphe de liste1,List Paragraph level1,Resume Title,Ha,N1"/>
    <w:basedOn w:val="Normal"/>
    <w:link w:val="ListParagraphChar"/>
    <w:qFormat/>
    <w:rsid w:val="002B7985"/>
    <w:pPr>
      <w:ind w:left="720"/>
      <w:contextualSpacing/>
    </w:pPr>
    <w:rPr>
      <w:szCs w:val="28"/>
      <w:lang w:val="en-US"/>
    </w:rPr>
  </w:style>
  <w:style w:type="character" w:customStyle="1" w:styleId="ListParagraphChar">
    <w:name w:val="List Paragraph Char"/>
    <w:aliases w:val="bullet Char,bang chu Char,Bullet L1 Char,Colorful List - Accent 11 Char,List Paragraph11 Char,CONTENT Char,tieu de con Char,List Paragraph 1 Char,lp1 Char,List Paragraph2 Char,lp11 Char,My checklist Char,bullet 1 Char,level 1 Char"/>
    <w:link w:val="ListParagraph"/>
    <w:qFormat/>
    <w:locked/>
    <w:rsid w:val="002B7985"/>
    <w:rPr>
      <w:szCs w:val="28"/>
      <w:lang w:val="en-US"/>
    </w:rPr>
  </w:style>
  <w:style w:type="table" w:styleId="TableGrid">
    <w:name w:val="Table Grid"/>
    <w:basedOn w:val="TableNormal"/>
    <w:uiPriority w:val="39"/>
    <w:rsid w:val="00B3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6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633"/>
    <w:rPr>
      <w:sz w:val="20"/>
      <w:szCs w:val="20"/>
    </w:rPr>
  </w:style>
  <w:style w:type="character" w:styleId="FootnoteReference">
    <w:name w:val="footnote reference"/>
    <w:basedOn w:val="DefaultParagraphFont"/>
    <w:uiPriority w:val="99"/>
    <w:semiHidden/>
    <w:unhideWhenUsed/>
    <w:rsid w:val="00826633"/>
    <w:rPr>
      <w:vertAlign w:val="superscript"/>
    </w:rPr>
  </w:style>
  <w:style w:type="paragraph" w:styleId="BalloonText">
    <w:name w:val="Balloon Text"/>
    <w:basedOn w:val="Normal"/>
    <w:link w:val="BalloonTextChar"/>
    <w:uiPriority w:val="99"/>
    <w:semiHidden/>
    <w:unhideWhenUsed/>
    <w:rsid w:val="0074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3563">
      <w:bodyDiv w:val="1"/>
      <w:marLeft w:val="0"/>
      <w:marRight w:val="0"/>
      <w:marTop w:val="0"/>
      <w:marBottom w:val="0"/>
      <w:divBdr>
        <w:top w:val="none" w:sz="0" w:space="0" w:color="auto"/>
        <w:left w:val="none" w:sz="0" w:space="0" w:color="auto"/>
        <w:bottom w:val="none" w:sz="0" w:space="0" w:color="auto"/>
        <w:right w:val="none" w:sz="0" w:space="0" w:color="auto"/>
      </w:divBdr>
    </w:div>
    <w:div w:id="698898311">
      <w:bodyDiv w:val="1"/>
      <w:marLeft w:val="0"/>
      <w:marRight w:val="0"/>
      <w:marTop w:val="0"/>
      <w:marBottom w:val="0"/>
      <w:divBdr>
        <w:top w:val="none" w:sz="0" w:space="0" w:color="auto"/>
        <w:left w:val="none" w:sz="0" w:space="0" w:color="auto"/>
        <w:bottom w:val="none" w:sz="0" w:space="0" w:color="auto"/>
        <w:right w:val="none" w:sz="0" w:space="0" w:color="auto"/>
      </w:divBdr>
    </w:div>
    <w:div w:id="1018123633">
      <w:bodyDiv w:val="1"/>
      <w:marLeft w:val="0"/>
      <w:marRight w:val="0"/>
      <w:marTop w:val="0"/>
      <w:marBottom w:val="0"/>
      <w:divBdr>
        <w:top w:val="none" w:sz="0" w:space="0" w:color="auto"/>
        <w:left w:val="none" w:sz="0" w:space="0" w:color="auto"/>
        <w:bottom w:val="none" w:sz="0" w:space="0" w:color="auto"/>
        <w:right w:val="none" w:sz="0" w:space="0" w:color="auto"/>
      </w:divBdr>
    </w:div>
    <w:div w:id="21318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D922-65CE-4423-A3AA-CCDD3541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AndyPC</dc:creator>
  <cp:keywords/>
  <dc:description/>
  <cp:lastModifiedBy>Thư Phạm Thị</cp:lastModifiedBy>
  <cp:revision>4</cp:revision>
  <cp:lastPrinted>2026-06-10T01:52:00Z</cp:lastPrinted>
  <dcterms:created xsi:type="dcterms:W3CDTF">2026-06-18T02:43:00Z</dcterms:created>
  <dcterms:modified xsi:type="dcterms:W3CDTF">2026-06-18T02:53:00Z</dcterms:modified>
</cp:coreProperties>
</file>