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19" w:type="dxa"/>
        <w:tblInd w:w="108" w:type="dxa"/>
        <w:tblLook w:val="01E0" w:firstRow="1" w:lastRow="1" w:firstColumn="1" w:lastColumn="1" w:noHBand="0" w:noVBand="0"/>
      </w:tblPr>
      <w:tblGrid>
        <w:gridCol w:w="3990"/>
        <w:gridCol w:w="262"/>
        <w:gridCol w:w="5067"/>
      </w:tblGrid>
      <w:tr w:rsidR="00142D00" w:rsidRPr="005B2A6A" w14:paraId="06D2EB44" w14:textId="77777777" w:rsidTr="00936AB3">
        <w:trPr>
          <w:trHeight w:val="1804"/>
        </w:trPr>
        <w:tc>
          <w:tcPr>
            <w:tcW w:w="3990" w:type="dxa"/>
          </w:tcPr>
          <w:p w14:paraId="751AC521" w14:textId="77777777" w:rsidR="00142D00" w:rsidRDefault="00142D00" w:rsidP="00936AB3">
            <w:pPr>
              <w:widowControl w:val="0"/>
              <w:spacing w:after="0" w:line="240" w:lineRule="auto"/>
              <w:jc w:val="center"/>
              <w:rPr>
                <w:rFonts w:ascii="Times New Roman" w:hAnsi="Times New Roman"/>
                <w:bCs/>
                <w:sz w:val="28"/>
                <w:szCs w:val="30"/>
                <w:lang w:val="fr-FR"/>
              </w:rPr>
            </w:pPr>
            <w:r w:rsidRPr="007A1575">
              <w:rPr>
                <w:rFonts w:ascii="Times New Roman" w:hAnsi="Times New Roman"/>
                <w:bCs/>
                <w:sz w:val="28"/>
                <w:szCs w:val="30"/>
                <w:lang w:val="fr-FR"/>
              </w:rPr>
              <w:t xml:space="preserve">ĐẢNG BỘ TỈNH </w:t>
            </w:r>
            <w:r>
              <w:rPr>
                <w:rFonts w:ascii="Times New Roman" w:hAnsi="Times New Roman"/>
                <w:bCs/>
                <w:sz w:val="28"/>
                <w:szCs w:val="30"/>
                <w:lang w:val="fr-FR"/>
              </w:rPr>
              <w:t>NINH BÌNH</w:t>
            </w:r>
          </w:p>
          <w:p w14:paraId="1F0970FC" w14:textId="3FA0414B" w:rsidR="00142D00" w:rsidRPr="007A1575" w:rsidRDefault="00142D00" w:rsidP="00936AB3">
            <w:pPr>
              <w:widowControl w:val="0"/>
              <w:spacing w:after="0" w:line="240" w:lineRule="auto"/>
              <w:jc w:val="center"/>
              <w:rPr>
                <w:rFonts w:ascii="Times New Roman" w:hAnsi="Times New Roman"/>
                <w:b/>
                <w:sz w:val="28"/>
                <w:szCs w:val="30"/>
                <w:lang w:val="fr-FR"/>
              </w:rPr>
            </w:pPr>
            <w:r>
              <w:rPr>
                <w:rFonts w:ascii="Times New Roman" w:hAnsi="Times New Roman"/>
                <w:b/>
                <w:sz w:val="28"/>
                <w:szCs w:val="30"/>
                <w:lang w:val="fr-FR"/>
              </w:rPr>
              <w:t xml:space="preserve">ĐẢNG ỦY XÃ </w:t>
            </w:r>
            <w:r w:rsidR="00D56C60">
              <w:rPr>
                <w:rFonts w:ascii="Times New Roman" w:hAnsi="Times New Roman"/>
                <w:b/>
                <w:sz w:val="28"/>
                <w:szCs w:val="30"/>
                <w:lang w:val="fr-FR"/>
              </w:rPr>
              <w:t>XUÂN HƯNG</w:t>
            </w:r>
          </w:p>
          <w:p w14:paraId="48403FE6" w14:textId="77777777" w:rsidR="00142D00" w:rsidRPr="00CE2890" w:rsidRDefault="00142D00" w:rsidP="00936AB3">
            <w:pPr>
              <w:widowControl w:val="0"/>
              <w:spacing w:after="0" w:line="240" w:lineRule="auto"/>
              <w:jc w:val="center"/>
              <w:rPr>
                <w:rFonts w:ascii="Times New Roman" w:hAnsi="Times New Roman"/>
                <w:b/>
                <w:sz w:val="28"/>
                <w:szCs w:val="30"/>
                <w:lang w:val="fr-FR"/>
              </w:rPr>
            </w:pPr>
            <w:r w:rsidRPr="00CE2890">
              <w:rPr>
                <w:rFonts w:ascii="Times New Roman" w:hAnsi="Times New Roman"/>
                <w:b/>
                <w:sz w:val="28"/>
                <w:szCs w:val="30"/>
                <w:lang w:val="fr-FR"/>
              </w:rPr>
              <w:t>*</w:t>
            </w:r>
          </w:p>
          <w:p w14:paraId="63E037EA" w14:textId="22BF118A" w:rsidR="00142D00" w:rsidRDefault="00142D00" w:rsidP="00936AB3">
            <w:pPr>
              <w:widowControl w:val="0"/>
              <w:spacing w:after="0" w:line="240" w:lineRule="auto"/>
              <w:jc w:val="center"/>
              <w:rPr>
                <w:rFonts w:ascii="Times New Roman" w:hAnsi="Times New Roman"/>
                <w:sz w:val="28"/>
                <w:szCs w:val="30"/>
                <w:lang w:val="fr-FR"/>
              </w:rPr>
            </w:pPr>
            <w:r w:rsidRPr="00CE2890">
              <w:rPr>
                <w:rFonts w:ascii="Times New Roman" w:hAnsi="Times New Roman"/>
                <w:sz w:val="28"/>
                <w:szCs w:val="30"/>
                <w:lang w:val="fr-FR"/>
              </w:rPr>
              <w:t>Số</w:t>
            </w:r>
            <w:r>
              <w:rPr>
                <w:rFonts w:ascii="Times New Roman" w:hAnsi="Times New Roman"/>
                <w:sz w:val="28"/>
                <w:szCs w:val="30"/>
                <w:lang w:val="fr-FR"/>
              </w:rPr>
              <w:t xml:space="preserve">  </w:t>
            </w:r>
            <w:r w:rsidR="00817CD8">
              <w:rPr>
                <w:rFonts w:ascii="Times New Roman" w:hAnsi="Times New Roman"/>
                <w:sz w:val="28"/>
                <w:szCs w:val="30"/>
                <w:lang w:val="fr-FR"/>
              </w:rPr>
              <w:t>87</w:t>
            </w:r>
            <w:r w:rsidRPr="00CE2890">
              <w:rPr>
                <w:rFonts w:ascii="Times New Roman" w:hAnsi="Times New Roman"/>
                <w:sz w:val="28"/>
                <w:szCs w:val="30"/>
                <w:lang w:val="fr-FR"/>
              </w:rPr>
              <w:t>-</w:t>
            </w:r>
            <w:r>
              <w:rPr>
                <w:rFonts w:ascii="Times New Roman" w:hAnsi="Times New Roman"/>
                <w:sz w:val="28"/>
                <w:szCs w:val="30"/>
                <w:lang w:val="fr-FR"/>
              </w:rPr>
              <w:t xml:space="preserve"> </w:t>
            </w:r>
            <w:r w:rsidRPr="00CE2890">
              <w:rPr>
                <w:rFonts w:ascii="Times New Roman" w:hAnsi="Times New Roman"/>
                <w:sz w:val="28"/>
                <w:szCs w:val="30"/>
                <w:lang w:val="fr-FR"/>
              </w:rPr>
              <w:t>QĐ/</w:t>
            </w:r>
            <w:r>
              <w:rPr>
                <w:rFonts w:ascii="Times New Roman" w:hAnsi="Times New Roman"/>
                <w:sz w:val="28"/>
                <w:szCs w:val="30"/>
                <w:lang w:val="fr-FR"/>
              </w:rPr>
              <w:t>ĐU</w:t>
            </w:r>
          </w:p>
          <w:p w14:paraId="2BCDF249" w14:textId="77777777" w:rsidR="00142D00" w:rsidRPr="00CE2890" w:rsidRDefault="00142D00" w:rsidP="00936AB3">
            <w:pPr>
              <w:widowControl w:val="0"/>
              <w:spacing w:after="0" w:line="240" w:lineRule="auto"/>
              <w:jc w:val="center"/>
              <w:rPr>
                <w:rFonts w:ascii="Times New Roman" w:hAnsi="Times New Roman"/>
                <w:sz w:val="30"/>
                <w:szCs w:val="30"/>
                <w:lang w:val="fr-FR"/>
              </w:rPr>
            </w:pPr>
          </w:p>
        </w:tc>
        <w:tc>
          <w:tcPr>
            <w:tcW w:w="262" w:type="dxa"/>
          </w:tcPr>
          <w:p w14:paraId="16D4B20A" w14:textId="77777777" w:rsidR="00142D00" w:rsidRPr="00CE2890" w:rsidRDefault="00142D00" w:rsidP="00936AB3">
            <w:pPr>
              <w:widowControl w:val="0"/>
              <w:ind w:right="-128"/>
              <w:jc w:val="center"/>
              <w:rPr>
                <w:rFonts w:ascii="Times New Roman" w:hAnsi="Times New Roman"/>
                <w:b/>
                <w:sz w:val="30"/>
                <w:szCs w:val="30"/>
                <w:lang w:val="fr-FR"/>
              </w:rPr>
            </w:pPr>
          </w:p>
        </w:tc>
        <w:tc>
          <w:tcPr>
            <w:tcW w:w="5067" w:type="dxa"/>
          </w:tcPr>
          <w:p w14:paraId="78BEE31A" w14:textId="77777777" w:rsidR="00142D00" w:rsidRPr="00442491" w:rsidRDefault="00142D00" w:rsidP="00936AB3">
            <w:pPr>
              <w:widowControl w:val="0"/>
              <w:ind w:right="-128"/>
              <w:jc w:val="center"/>
              <w:rPr>
                <w:rFonts w:ascii="Times New Roman" w:hAnsi="Times New Roman"/>
                <w:b/>
                <w:sz w:val="30"/>
                <w:szCs w:val="30"/>
                <w:u w:val="single"/>
                <w:lang w:val="fr-FR"/>
              </w:rPr>
            </w:pPr>
            <w:r w:rsidRPr="00442491">
              <w:rPr>
                <w:rFonts w:ascii="Times New Roman" w:hAnsi="Times New Roman"/>
                <w:b/>
                <w:sz w:val="30"/>
                <w:szCs w:val="30"/>
                <w:u w:val="single"/>
                <w:lang w:val="fr-FR"/>
              </w:rPr>
              <w:t>ĐẢNG CỘNG SẢN VIỆT NAM</w:t>
            </w:r>
          </w:p>
          <w:p w14:paraId="4E1B427F" w14:textId="191FDBD2" w:rsidR="00142D00" w:rsidRPr="00400288" w:rsidRDefault="00D56C60" w:rsidP="00936AB3">
            <w:pPr>
              <w:widowControl w:val="0"/>
              <w:spacing w:before="240"/>
              <w:jc w:val="center"/>
              <w:rPr>
                <w:rFonts w:ascii="Times New Roman" w:hAnsi="Times New Roman"/>
                <w:i/>
                <w:sz w:val="28"/>
                <w:szCs w:val="28"/>
                <w:lang w:val="fr-FR"/>
              </w:rPr>
            </w:pPr>
            <w:r>
              <w:rPr>
                <w:rFonts w:ascii="Times New Roman" w:hAnsi="Times New Roman"/>
                <w:i/>
                <w:sz w:val="28"/>
                <w:szCs w:val="28"/>
                <w:lang w:val="fr-FR"/>
              </w:rPr>
              <w:t>Xuân Hưng</w:t>
            </w:r>
            <w:r w:rsidR="00142D00" w:rsidRPr="00400288">
              <w:rPr>
                <w:rFonts w:ascii="Times New Roman" w:hAnsi="Times New Roman"/>
                <w:i/>
                <w:sz w:val="28"/>
                <w:szCs w:val="28"/>
                <w:lang w:val="fr-FR"/>
              </w:rPr>
              <w:t xml:space="preserve">, ngày </w:t>
            </w:r>
            <w:r w:rsidR="00817CD8">
              <w:rPr>
                <w:rFonts w:ascii="Times New Roman" w:hAnsi="Times New Roman"/>
                <w:i/>
                <w:sz w:val="28"/>
                <w:szCs w:val="28"/>
                <w:lang w:val="fr-FR"/>
              </w:rPr>
              <w:t>27</w:t>
            </w:r>
            <w:r w:rsidR="00142D00" w:rsidRPr="00400288">
              <w:rPr>
                <w:rFonts w:ascii="Times New Roman" w:hAnsi="Times New Roman"/>
                <w:i/>
                <w:sz w:val="28"/>
                <w:szCs w:val="28"/>
                <w:lang w:val="fr-FR"/>
              </w:rPr>
              <w:t xml:space="preserve"> tháng 11 năm 202</w:t>
            </w:r>
            <w:r w:rsidR="00142D00">
              <w:rPr>
                <w:rFonts w:ascii="Times New Roman" w:hAnsi="Times New Roman"/>
                <w:i/>
                <w:sz w:val="28"/>
                <w:szCs w:val="28"/>
                <w:lang w:val="fr-FR"/>
              </w:rPr>
              <w:t>5</w:t>
            </w:r>
          </w:p>
        </w:tc>
      </w:tr>
    </w:tbl>
    <w:p w14:paraId="64983D1C" w14:textId="77777777" w:rsidR="00142D00" w:rsidRPr="00CE2890" w:rsidRDefault="00142D00" w:rsidP="00142D00">
      <w:pPr>
        <w:spacing w:after="0" w:line="380" w:lineRule="atLeast"/>
        <w:jc w:val="center"/>
        <w:rPr>
          <w:rFonts w:ascii="Times New Roman" w:hAnsi="Times New Roman"/>
          <w:b/>
          <w:bCs/>
          <w:sz w:val="32"/>
          <w:szCs w:val="28"/>
          <w:lang w:val="nl-NL"/>
        </w:rPr>
      </w:pPr>
      <w:r w:rsidRPr="00CE2890">
        <w:rPr>
          <w:rFonts w:ascii="Times New Roman" w:hAnsi="Times New Roman"/>
          <w:b/>
          <w:bCs/>
          <w:sz w:val="32"/>
          <w:szCs w:val="28"/>
          <w:lang w:val="nl-NL"/>
        </w:rPr>
        <w:t>QUY ĐỊNH</w:t>
      </w:r>
    </w:p>
    <w:p w14:paraId="2D0CA0CE" w14:textId="77777777" w:rsidR="00A75829" w:rsidRDefault="00142D00" w:rsidP="00142D00">
      <w:pPr>
        <w:widowControl w:val="0"/>
        <w:suppressLineNumbers/>
        <w:suppressAutoHyphens/>
        <w:spacing w:after="0" w:line="380" w:lineRule="atLeast"/>
        <w:jc w:val="center"/>
        <w:rPr>
          <w:rFonts w:ascii="Times New Roman" w:hAnsi="Times New Roman"/>
          <w:b/>
          <w:sz w:val="28"/>
          <w:szCs w:val="28"/>
          <w:lang w:val="fr-FR"/>
        </w:rPr>
      </w:pPr>
      <w:r w:rsidRPr="00A36D0C">
        <w:rPr>
          <w:rFonts w:ascii="Times New Roman" w:hAnsi="Times New Roman"/>
          <w:b/>
          <w:sz w:val="28"/>
          <w:szCs w:val="28"/>
          <w:lang w:val="fr-FR"/>
        </w:rPr>
        <w:t xml:space="preserve">về việc kiểm điểm và đánh giá, xếp loại chất lượng đối với tập thể, </w:t>
      </w:r>
    </w:p>
    <w:p w14:paraId="5C04C0D9" w14:textId="431F2F7A" w:rsidR="00142D00" w:rsidRPr="00142D00" w:rsidRDefault="00142D00" w:rsidP="00142D00">
      <w:pPr>
        <w:widowControl w:val="0"/>
        <w:suppressLineNumbers/>
        <w:suppressAutoHyphens/>
        <w:spacing w:after="0" w:line="380" w:lineRule="atLeast"/>
        <w:jc w:val="center"/>
        <w:rPr>
          <w:rFonts w:ascii="Times New Roman" w:hAnsi="Times New Roman"/>
          <w:b/>
          <w:sz w:val="28"/>
          <w:szCs w:val="28"/>
          <w:shd w:val="clear" w:color="auto" w:fill="D9D9D9"/>
          <w:lang w:val="vi-VN" w:eastAsia="vi-VN"/>
        </w:rPr>
      </w:pPr>
      <w:r w:rsidRPr="00A36D0C">
        <w:rPr>
          <w:rFonts w:ascii="Times New Roman" w:hAnsi="Times New Roman"/>
          <w:b/>
          <w:sz w:val="28"/>
          <w:szCs w:val="28"/>
          <w:lang w:val="fr-FR"/>
        </w:rPr>
        <w:t xml:space="preserve">cá nhân trong hệ thống chính trị </w:t>
      </w:r>
      <w:r w:rsidR="00A75829">
        <w:rPr>
          <w:rFonts w:ascii="Times New Roman" w:hAnsi="Times New Roman"/>
          <w:b/>
          <w:sz w:val="28"/>
          <w:szCs w:val="28"/>
          <w:lang w:val="fr-FR"/>
        </w:rPr>
        <w:t xml:space="preserve">xã </w:t>
      </w:r>
      <w:r w:rsidR="00D56C60">
        <w:rPr>
          <w:rFonts w:ascii="Times New Roman" w:hAnsi="Times New Roman"/>
          <w:b/>
          <w:sz w:val="28"/>
          <w:szCs w:val="28"/>
          <w:lang w:val="fr-FR"/>
        </w:rPr>
        <w:t>Xuân Hưng</w:t>
      </w:r>
    </w:p>
    <w:p w14:paraId="3D671B13" w14:textId="77777777" w:rsidR="00142D00" w:rsidRPr="00142D00" w:rsidRDefault="00142D00" w:rsidP="00142D00">
      <w:pPr>
        <w:spacing w:after="0" w:line="380" w:lineRule="atLeast"/>
        <w:jc w:val="center"/>
        <w:rPr>
          <w:rFonts w:ascii="Times New Roman" w:hAnsi="Times New Roman"/>
          <w:b/>
          <w:sz w:val="28"/>
          <w:szCs w:val="28"/>
          <w:shd w:val="clear" w:color="auto" w:fill="D9D9D9"/>
          <w:lang w:val="vi-VN" w:eastAsia="vi-VN"/>
        </w:rPr>
      </w:pPr>
      <w:r w:rsidRPr="00B53851">
        <w:rPr>
          <w:rFonts w:ascii="Times New Roman" w:hAnsi="Times New Roman"/>
          <w:b/>
          <w:sz w:val="28"/>
          <w:szCs w:val="28"/>
          <w:lang w:val="vi-VN" w:eastAsia="vi-VN"/>
        </w:rPr>
        <w:t>----</w:t>
      </w:r>
    </w:p>
    <w:p w14:paraId="040B273D" w14:textId="77777777" w:rsidR="00FC6ADF" w:rsidRDefault="00175741" w:rsidP="00FC6ADF">
      <w:pPr>
        <w:widowControl w:val="0"/>
        <w:suppressLineNumbers/>
        <w:suppressAutoHyphens/>
        <w:spacing w:before="360" w:after="120" w:line="400" w:lineRule="exact"/>
        <w:ind w:firstLine="567"/>
        <w:jc w:val="both"/>
        <w:rPr>
          <w:rFonts w:ascii="Times New Roman" w:hAnsi="Times New Roman"/>
          <w:sz w:val="28"/>
          <w:szCs w:val="28"/>
          <w:lang w:val="fr-FR"/>
        </w:rPr>
      </w:pPr>
      <w:r w:rsidRPr="00A36D0C">
        <w:rPr>
          <w:rFonts w:ascii="Times New Roman" w:hAnsi="Times New Roman"/>
          <w:sz w:val="28"/>
          <w:szCs w:val="28"/>
          <w:lang w:val="fr-FR"/>
        </w:rPr>
        <w:t>Căn cứ Điều lệ Đảng</w:t>
      </w:r>
      <w:r w:rsidR="005C0621" w:rsidRPr="00A36D0C">
        <w:rPr>
          <w:rFonts w:ascii="Times New Roman" w:hAnsi="Times New Roman"/>
          <w:sz w:val="28"/>
          <w:szCs w:val="28"/>
          <w:lang w:val="fr-FR"/>
        </w:rPr>
        <w:t xml:space="preserve"> Cộng sản Việt Nam</w:t>
      </w:r>
      <w:r w:rsidRPr="00A36D0C">
        <w:rPr>
          <w:rFonts w:ascii="Times New Roman" w:hAnsi="Times New Roman"/>
          <w:sz w:val="28"/>
          <w:szCs w:val="28"/>
          <w:lang w:val="fr-FR"/>
        </w:rPr>
        <w:t>;</w:t>
      </w:r>
    </w:p>
    <w:p w14:paraId="529C2B3A" w14:textId="21BA52E7" w:rsidR="00142D00" w:rsidRPr="007A524D" w:rsidRDefault="00142D00" w:rsidP="00FC6ADF">
      <w:pPr>
        <w:widowControl w:val="0"/>
        <w:suppressLineNumbers/>
        <w:suppressAutoHyphens/>
        <w:spacing w:before="360" w:after="120" w:line="400" w:lineRule="exact"/>
        <w:ind w:firstLine="567"/>
        <w:jc w:val="both"/>
        <w:rPr>
          <w:rFonts w:ascii="Times New Roman" w:hAnsi="Times New Roman"/>
          <w:sz w:val="28"/>
          <w:szCs w:val="28"/>
          <w:lang w:val="fr-FR"/>
        </w:rPr>
      </w:pPr>
      <w:r>
        <w:rPr>
          <w:rFonts w:ascii="Times New Roman" w:hAnsi="Times New Roman"/>
          <w:sz w:val="28"/>
          <w:szCs w:val="28"/>
          <w:lang w:val="fr-FR"/>
        </w:rPr>
        <w:t xml:space="preserve">Căn cứ Quy định số 65-QĐ/TU ngày 10/11/2025 của Ban Thường vụ Tỉnh ủy </w:t>
      </w:r>
      <w:r w:rsidR="003B071D" w:rsidRPr="00B9579A">
        <w:rPr>
          <w:rFonts w:ascii="Times New Roman" w:hAnsi="Times New Roman"/>
          <w:sz w:val="28"/>
          <w:szCs w:val="28"/>
          <w:lang w:val="nl-NL" w:eastAsia="vi-VN"/>
        </w:rPr>
        <w:t>“</w:t>
      </w:r>
      <w:r w:rsidR="003B071D" w:rsidRPr="00B9579A">
        <w:rPr>
          <w:rFonts w:ascii="Times New Roman" w:hAnsi="Times New Roman"/>
          <w:i/>
          <w:sz w:val="28"/>
          <w:szCs w:val="28"/>
          <w:lang w:val="nl-NL" w:eastAsia="vi-VN"/>
        </w:rPr>
        <w:t>về</w:t>
      </w:r>
      <w:r w:rsidR="00565E5B">
        <w:rPr>
          <w:rFonts w:ascii="Times New Roman" w:hAnsi="Times New Roman"/>
          <w:i/>
          <w:sz w:val="28"/>
          <w:szCs w:val="28"/>
          <w:lang w:val="nl-NL" w:eastAsia="vi-VN"/>
        </w:rPr>
        <w:t xml:space="preserve"> việc</w:t>
      </w:r>
      <w:r w:rsidR="003B071D" w:rsidRPr="00B9579A">
        <w:rPr>
          <w:rFonts w:ascii="Times New Roman" w:hAnsi="Times New Roman"/>
          <w:i/>
          <w:sz w:val="28"/>
          <w:szCs w:val="28"/>
          <w:lang w:val="nl-NL" w:eastAsia="vi-VN"/>
        </w:rPr>
        <w:t xml:space="preserve"> kiểm điểm và đánh giá, xếp loại chất lượng đối với tập thể, cá nhân trong hệ thống chính trị</w:t>
      </w:r>
      <w:r w:rsidR="00565E5B">
        <w:rPr>
          <w:rFonts w:ascii="Times New Roman" w:hAnsi="Times New Roman"/>
          <w:i/>
          <w:sz w:val="28"/>
          <w:szCs w:val="28"/>
          <w:lang w:val="nl-NL" w:eastAsia="vi-VN"/>
        </w:rPr>
        <w:t xml:space="preserve"> tỉnh</w:t>
      </w:r>
      <w:r w:rsidR="003B071D" w:rsidRPr="00B9579A">
        <w:rPr>
          <w:rFonts w:ascii="Times New Roman" w:hAnsi="Times New Roman"/>
          <w:sz w:val="28"/>
          <w:szCs w:val="28"/>
          <w:lang w:val="nl-NL" w:eastAsia="vi-VN"/>
        </w:rPr>
        <w:t>”</w:t>
      </w:r>
      <w:r w:rsidR="003B071D" w:rsidRPr="00B9579A">
        <w:rPr>
          <w:rFonts w:ascii="Times New Roman" w:hAnsi="Times New Roman"/>
          <w:sz w:val="28"/>
          <w:szCs w:val="28"/>
          <w:lang w:val="vi-VN" w:eastAsia="vi-VN"/>
        </w:rPr>
        <w:t>;</w:t>
      </w:r>
    </w:p>
    <w:p w14:paraId="4C332B68" w14:textId="77777777" w:rsidR="005C0621" w:rsidRPr="007A524D" w:rsidRDefault="005C0621" w:rsidP="00206B3A">
      <w:pPr>
        <w:widowControl w:val="0"/>
        <w:suppressLineNumbers/>
        <w:suppressAutoHyphens/>
        <w:spacing w:before="120" w:after="120" w:line="400" w:lineRule="exact"/>
        <w:ind w:firstLine="567"/>
        <w:jc w:val="both"/>
        <w:rPr>
          <w:rFonts w:ascii="Times New Roman" w:hAnsi="Times New Roman"/>
          <w:sz w:val="28"/>
          <w:szCs w:val="28"/>
          <w:lang w:val="fr-FR"/>
        </w:rPr>
      </w:pPr>
      <w:r w:rsidRPr="007A524D">
        <w:rPr>
          <w:rFonts w:ascii="Times New Roman" w:hAnsi="Times New Roman"/>
          <w:sz w:val="28"/>
          <w:szCs w:val="28"/>
          <w:lang w:val="fr-FR"/>
        </w:rPr>
        <w:t xml:space="preserve">Căn cứ Quy chế làm việc của Ban Chấp hành Đảng bộ </w:t>
      </w:r>
      <w:r w:rsidR="006F5246" w:rsidRPr="007A524D">
        <w:rPr>
          <w:rFonts w:ascii="Times New Roman" w:hAnsi="Times New Roman"/>
          <w:sz w:val="28"/>
          <w:szCs w:val="28"/>
          <w:lang w:val="fr-FR"/>
        </w:rPr>
        <w:t xml:space="preserve">xã </w:t>
      </w:r>
      <w:r w:rsidR="008131E7" w:rsidRPr="007A524D">
        <w:rPr>
          <w:rFonts w:ascii="Times New Roman" w:hAnsi="Times New Roman"/>
          <w:sz w:val="28"/>
          <w:szCs w:val="28"/>
          <w:lang w:val="fr-FR"/>
        </w:rPr>
        <w:t>khóa I, nhiệm kỳ 2025 - 2030,</w:t>
      </w:r>
    </w:p>
    <w:p w14:paraId="62151EBA" w14:textId="5C053570" w:rsidR="00175741" w:rsidRPr="007A524D" w:rsidRDefault="00175741" w:rsidP="00206B3A">
      <w:pPr>
        <w:widowControl w:val="0"/>
        <w:suppressLineNumbers/>
        <w:suppressAutoHyphens/>
        <w:spacing w:before="120" w:after="120" w:line="400" w:lineRule="exact"/>
        <w:ind w:firstLine="567"/>
        <w:jc w:val="both"/>
        <w:rPr>
          <w:rFonts w:ascii="Times New Roman" w:eastAsia="Arial" w:hAnsi="Times New Roman"/>
          <w:sz w:val="28"/>
          <w:szCs w:val="28"/>
          <w:lang w:val="fr-FR"/>
        </w:rPr>
      </w:pPr>
      <w:r w:rsidRPr="007A524D">
        <w:rPr>
          <w:rFonts w:ascii="Times New Roman" w:hAnsi="Times New Roman"/>
          <w:sz w:val="28"/>
          <w:szCs w:val="28"/>
          <w:lang w:val="fr-FR"/>
        </w:rPr>
        <w:t xml:space="preserve">Ban Thường vụ </w:t>
      </w:r>
      <w:r w:rsidR="003B071D" w:rsidRPr="007A524D">
        <w:rPr>
          <w:rFonts w:ascii="Times New Roman" w:hAnsi="Times New Roman"/>
          <w:sz w:val="28"/>
          <w:szCs w:val="28"/>
          <w:lang w:val="fr-FR"/>
        </w:rPr>
        <w:t>Đảng ủy</w:t>
      </w:r>
      <w:r w:rsidR="00A75829">
        <w:rPr>
          <w:rFonts w:ascii="Times New Roman" w:hAnsi="Times New Roman"/>
          <w:sz w:val="28"/>
          <w:szCs w:val="28"/>
          <w:lang w:val="fr-FR"/>
        </w:rPr>
        <w:t xml:space="preserve"> xã</w:t>
      </w:r>
      <w:r w:rsidRPr="007A524D">
        <w:rPr>
          <w:rFonts w:ascii="Times New Roman" w:hAnsi="Times New Roman"/>
          <w:sz w:val="28"/>
          <w:szCs w:val="28"/>
          <w:lang w:val="fr-FR"/>
        </w:rPr>
        <w:t xml:space="preserve"> quy định về kiểm điểm và đánh giá, xếp loại chất lượng đối với tập thể, cá nhân trong hệ thống chính trị </w:t>
      </w:r>
      <w:r w:rsidR="00A75829">
        <w:rPr>
          <w:rFonts w:ascii="Times New Roman" w:hAnsi="Times New Roman"/>
          <w:sz w:val="28"/>
          <w:szCs w:val="28"/>
          <w:lang w:val="fr-FR"/>
        </w:rPr>
        <w:t xml:space="preserve">xã </w:t>
      </w:r>
      <w:r w:rsidR="00D56C60">
        <w:rPr>
          <w:rFonts w:ascii="Times New Roman" w:hAnsi="Times New Roman"/>
          <w:sz w:val="28"/>
          <w:szCs w:val="28"/>
          <w:lang w:val="fr-FR"/>
        </w:rPr>
        <w:t>Xuân Hưng</w:t>
      </w:r>
      <w:r w:rsidR="005E2583">
        <w:rPr>
          <w:rFonts w:ascii="Times New Roman" w:hAnsi="Times New Roman"/>
          <w:sz w:val="28"/>
          <w:szCs w:val="28"/>
          <w:lang w:val="fr-FR"/>
        </w:rPr>
        <w:t xml:space="preserve"> </w:t>
      </w:r>
      <w:r w:rsidRPr="007A524D">
        <w:rPr>
          <w:rFonts w:ascii="Times New Roman" w:hAnsi="Times New Roman"/>
          <w:sz w:val="28"/>
          <w:szCs w:val="28"/>
          <w:lang w:val="fr-FR"/>
        </w:rPr>
        <w:t xml:space="preserve"> như sau:</w:t>
      </w:r>
    </w:p>
    <w:p w14:paraId="5F48BFA0" w14:textId="77777777" w:rsidR="00175741" w:rsidRPr="00A36D0C" w:rsidRDefault="00175741" w:rsidP="00A47AF3">
      <w:pPr>
        <w:widowControl w:val="0"/>
        <w:suppressLineNumbers/>
        <w:suppressAutoHyphens/>
        <w:spacing w:before="240" w:after="0" w:line="380" w:lineRule="exact"/>
        <w:jc w:val="center"/>
        <w:rPr>
          <w:rFonts w:ascii="Times New Roman" w:hAnsi="Times New Roman"/>
          <w:b/>
          <w:sz w:val="28"/>
          <w:szCs w:val="28"/>
        </w:rPr>
      </w:pPr>
      <w:r w:rsidRPr="00A36D0C">
        <w:rPr>
          <w:rFonts w:ascii="Times New Roman" w:hAnsi="Times New Roman"/>
          <w:b/>
          <w:sz w:val="28"/>
          <w:szCs w:val="28"/>
        </w:rPr>
        <w:t>Chương I</w:t>
      </w:r>
    </w:p>
    <w:p w14:paraId="04EC5936" w14:textId="77777777" w:rsidR="00175741" w:rsidRPr="00A36D0C" w:rsidRDefault="00175741" w:rsidP="00A47AF3">
      <w:pPr>
        <w:widowControl w:val="0"/>
        <w:suppressLineNumbers/>
        <w:suppressAutoHyphens/>
        <w:spacing w:after="240" w:line="380" w:lineRule="exact"/>
        <w:jc w:val="center"/>
        <w:rPr>
          <w:rFonts w:ascii="Times New Roman" w:eastAsia="Arial" w:hAnsi="Times New Roman"/>
          <w:sz w:val="28"/>
          <w:szCs w:val="28"/>
        </w:rPr>
      </w:pPr>
      <w:r w:rsidRPr="00A36D0C">
        <w:rPr>
          <w:rFonts w:ascii="Times New Roman" w:hAnsi="Times New Roman"/>
          <w:b/>
          <w:sz w:val="28"/>
          <w:szCs w:val="28"/>
        </w:rPr>
        <w:t>QUY ĐỊNH CHUNG</w:t>
      </w:r>
    </w:p>
    <w:p w14:paraId="7A27184C" w14:textId="77777777" w:rsidR="00175741" w:rsidRPr="00A36D0C" w:rsidRDefault="00175741" w:rsidP="00206B3A">
      <w:pPr>
        <w:widowControl w:val="0"/>
        <w:suppressLineNumbers/>
        <w:suppressAutoHyphens/>
        <w:spacing w:before="120" w:after="120" w:line="42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Điều 1. Phạm vi</w:t>
      </w:r>
      <w:r w:rsidRPr="00A36D0C">
        <w:rPr>
          <w:rFonts w:ascii="Times New Roman" w:hAnsi="Times New Roman"/>
          <w:b/>
          <w:sz w:val="28"/>
          <w:szCs w:val="28"/>
          <w:lang w:val="en-GB" w:eastAsia="x-none"/>
        </w:rPr>
        <w:t xml:space="preserve"> điều chỉnh</w:t>
      </w:r>
      <w:r w:rsidRPr="00A36D0C">
        <w:rPr>
          <w:rFonts w:ascii="Times New Roman" w:hAnsi="Times New Roman"/>
          <w:b/>
          <w:sz w:val="28"/>
          <w:szCs w:val="28"/>
          <w:lang w:val="x-none" w:eastAsia="x-none"/>
        </w:rPr>
        <w:t>, đối tượng áp dụng</w:t>
      </w:r>
    </w:p>
    <w:p w14:paraId="48DC17D7" w14:textId="77777777" w:rsidR="00175741" w:rsidRPr="00A36D0C" w:rsidRDefault="00175741" w:rsidP="00206B3A">
      <w:pPr>
        <w:widowControl w:val="0"/>
        <w:suppressLineNumbers/>
        <w:suppressAutoHyphens/>
        <w:spacing w:before="120" w:after="120" w:line="420" w:lineRule="exact"/>
        <w:ind w:firstLine="567"/>
        <w:jc w:val="both"/>
        <w:rPr>
          <w:rFonts w:ascii="Times New Roman" w:hAnsi="Times New Roman"/>
          <w:sz w:val="28"/>
          <w:szCs w:val="28"/>
        </w:rPr>
      </w:pPr>
      <w:r w:rsidRPr="00A36D0C">
        <w:rPr>
          <w:rFonts w:ascii="Times New Roman" w:hAnsi="Times New Roman"/>
          <w:b/>
          <w:sz w:val="28"/>
          <w:szCs w:val="28"/>
        </w:rPr>
        <w:t>1.</w:t>
      </w:r>
      <w:r w:rsidRPr="00A36D0C">
        <w:rPr>
          <w:rFonts w:ascii="Times New Roman" w:hAnsi="Times New Roman"/>
          <w:sz w:val="28"/>
          <w:szCs w:val="28"/>
        </w:rPr>
        <w:t xml:space="preserve"> Quy định này quy định về mục đích, yêu cầu, nguyên tắc, nội dung cơ bản việc kiểm điểm, đánh giá, xếp loại chất lượng đối với tập thể, cá nhân trong hệ thống chính trị </w:t>
      </w:r>
      <w:r w:rsidR="003B071D">
        <w:rPr>
          <w:rFonts w:ascii="Times New Roman" w:hAnsi="Times New Roman"/>
          <w:sz w:val="28"/>
          <w:szCs w:val="28"/>
        </w:rPr>
        <w:t>của xã</w:t>
      </w:r>
      <w:r w:rsidRPr="00A36D0C">
        <w:rPr>
          <w:rFonts w:ascii="Times New Roman" w:hAnsi="Times New Roman"/>
          <w:sz w:val="28"/>
          <w:szCs w:val="28"/>
        </w:rPr>
        <w:t xml:space="preserve"> theo nhiệm kỳ, hằng năm, hằng quý hoặc khi cần thiết.</w:t>
      </w:r>
    </w:p>
    <w:p w14:paraId="3E8B733D" w14:textId="77777777" w:rsidR="00175741" w:rsidRPr="00565E5B" w:rsidRDefault="00175741" w:rsidP="00206B3A">
      <w:pPr>
        <w:widowControl w:val="0"/>
        <w:suppressLineNumbers/>
        <w:suppressAutoHyphens/>
        <w:spacing w:before="120" w:after="120" w:line="420" w:lineRule="exact"/>
        <w:ind w:firstLine="567"/>
        <w:jc w:val="both"/>
        <w:rPr>
          <w:rFonts w:ascii="Times New Roman" w:eastAsia="Arial" w:hAnsi="Times New Roman"/>
          <w:spacing w:val="-2"/>
          <w:sz w:val="28"/>
          <w:szCs w:val="28"/>
        </w:rPr>
      </w:pPr>
      <w:r w:rsidRPr="00565E5B">
        <w:rPr>
          <w:rFonts w:ascii="Times New Roman" w:hAnsi="Times New Roman"/>
          <w:b/>
          <w:spacing w:val="-2"/>
          <w:sz w:val="28"/>
          <w:szCs w:val="28"/>
        </w:rPr>
        <w:t>2.</w:t>
      </w:r>
      <w:r w:rsidRPr="00565E5B">
        <w:rPr>
          <w:rFonts w:ascii="Times New Roman" w:hAnsi="Times New Roman"/>
          <w:spacing w:val="-2"/>
          <w:sz w:val="28"/>
          <w:szCs w:val="28"/>
        </w:rPr>
        <w:t xml:space="preserve"> </w:t>
      </w:r>
      <w:r w:rsidR="00565E5B" w:rsidRPr="00565E5B">
        <w:rPr>
          <w:rFonts w:ascii="Times New Roman" w:hAnsi="Times New Roman"/>
          <w:spacing w:val="-2"/>
          <w:sz w:val="28"/>
          <w:szCs w:val="28"/>
          <w:lang w:val="en-GB"/>
        </w:rPr>
        <w:t>Đối tượng</w:t>
      </w:r>
      <w:r w:rsidRPr="00565E5B">
        <w:rPr>
          <w:rFonts w:ascii="Times New Roman" w:hAnsi="Times New Roman"/>
          <w:spacing w:val="-2"/>
          <w:sz w:val="28"/>
          <w:szCs w:val="28"/>
        </w:rPr>
        <w:t xml:space="preserve"> áp dụng</w:t>
      </w:r>
      <w:r w:rsidR="00565E5B" w:rsidRPr="00565E5B">
        <w:rPr>
          <w:rFonts w:ascii="Times New Roman" w:hAnsi="Times New Roman"/>
          <w:spacing w:val="-2"/>
          <w:sz w:val="28"/>
          <w:szCs w:val="28"/>
        </w:rPr>
        <w:t xml:space="preserve"> là</w:t>
      </w:r>
      <w:r w:rsidRPr="00565E5B">
        <w:rPr>
          <w:rFonts w:ascii="Times New Roman" w:hAnsi="Times New Roman"/>
          <w:spacing w:val="-2"/>
          <w:sz w:val="28"/>
          <w:szCs w:val="28"/>
          <w:lang w:val="en-GB"/>
        </w:rPr>
        <w:t xml:space="preserve"> </w:t>
      </w:r>
      <w:r w:rsidRPr="00565E5B">
        <w:rPr>
          <w:rFonts w:ascii="Times New Roman" w:hAnsi="Times New Roman"/>
          <w:spacing w:val="-2"/>
          <w:sz w:val="28"/>
          <w:szCs w:val="28"/>
        </w:rPr>
        <w:t>cấp uỷ, tổ chức đảng, tập thể lãnh đạo, quản lý, tổ chức, cơ quan, đơn vị (</w:t>
      </w:r>
      <w:r w:rsidRPr="00565E5B">
        <w:rPr>
          <w:rFonts w:ascii="Times New Roman" w:hAnsi="Times New Roman"/>
          <w:i/>
          <w:spacing w:val="-2"/>
          <w:sz w:val="28"/>
          <w:szCs w:val="28"/>
        </w:rPr>
        <w:t>gọi tắt là tập thể</w:t>
      </w:r>
      <w:r w:rsidRPr="00565E5B">
        <w:rPr>
          <w:rFonts w:ascii="Times New Roman" w:hAnsi="Times New Roman"/>
          <w:spacing w:val="-2"/>
          <w:sz w:val="28"/>
          <w:szCs w:val="28"/>
        </w:rPr>
        <w:t>) và cá nhân trong hệ thống chính trị</w:t>
      </w:r>
      <w:r w:rsidR="008131E7" w:rsidRPr="00565E5B">
        <w:rPr>
          <w:rFonts w:ascii="Times New Roman" w:hAnsi="Times New Roman"/>
          <w:spacing w:val="-2"/>
          <w:sz w:val="28"/>
          <w:szCs w:val="28"/>
        </w:rPr>
        <w:t xml:space="preserve"> </w:t>
      </w:r>
      <w:r w:rsidR="003B071D" w:rsidRPr="00565E5B">
        <w:rPr>
          <w:rFonts w:ascii="Times New Roman" w:hAnsi="Times New Roman"/>
          <w:spacing w:val="-2"/>
          <w:sz w:val="28"/>
          <w:szCs w:val="28"/>
        </w:rPr>
        <w:t>của xã</w:t>
      </w:r>
      <w:r w:rsidRPr="00565E5B">
        <w:rPr>
          <w:rFonts w:ascii="Times New Roman" w:hAnsi="Times New Roman"/>
          <w:spacing w:val="-2"/>
          <w:sz w:val="28"/>
          <w:szCs w:val="28"/>
        </w:rPr>
        <w:t>.</w:t>
      </w:r>
    </w:p>
    <w:p w14:paraId="06D0C6BA" w14:textId="77777777" w:rsidR="00175741" w:rsidRPr="00A36D0C" w:rsidRDefault="00175741" w:rsidP="00084007">
      <w:pPr>
        <w:widowControl w:val="0"/>
        <w:suppressLineNumbers/>
        <w:suppressAutoHyphens/>
        <w:spacing w:before="120" w:after="120" w:line="38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Điều 2. Mục đích, yêu cầu</w:t>
      </w:r>
    </w:p>
    <w:p w14:paraId="12647FB3" w14:textId="77777777" w:rsidR="00175741" w:rsidRPr="00A36D0C" w:rsidRDefault="00175741" w:rsidP="00084007">
      <w:pPr>
        <w:widowControl w:val="0"/>
        <w:suppressLineNumbers/>
        <w:suppressAutoHyphens/>
        <w:spacing w:before="120" w:after="120" w:line="380" w:lineRule="exact"/>
        <w:ind w:firstLine="567"/>
        <w:jc w:val="both"/>
        <w:outlineLvl w:val="3"/>
        <w:rPr>
          <w:rFonts w:ascii="Times New Roman" w:hAnsi="Times New Roman"/>
          <w:b/>
          <w:bCs/>
          <w:iCs/>
          <w:sz w:val="28"/>
          <w:szCs w:val="28"/>
        </w:rPr>
      </w:pPr>
      <w:r w:rsidRPr="00A36D0C">
        <w:rPr>
          <w:rFonts w:ascii="Times New Roman" w:hAnsi="Times New Roman"/>
          <w:b/>
          <w:bCs/>
          <w:iCs/>
          <w:sz w:val="28"/>
          <w:szCs w:val="28"/>
        </w:rPr>
        <w:t>1. Mục đích</w:t>
      </w:r>
    </w:p>
    <w:p w14:paraId="3483BD5C"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lang w:val="en-GB"/>
        </w:rPr>
      </w:pPr>
      <w:r w:rsidRPr="00A36D0C">
        <w:rPr>
          <w:rFonts w:ascii="Times New Roman" w:hAnsi="Times New Roman"/>
          <w:bCs/>
          <w:iCs/>
          <w:sz w:val="28"/>
          <w:szCs w:val="28"/>
          <w:lang w:val="en-GB"/>
        </w:rPr>
        <w:t xml:space="preserve">1.1. Cụ thể hóa các chủ trương, nghị quyết, </w:t>
      </w:r>
      <w:r w:rsidR="00031CC6" w:rsidRPr="00A36D0C">
        <w:rPr>
          <w:rFonts w:ascii="Times New Roman" w:hAnsi="Times New Roman"/>
          <w:bCs/>
          <w:iCs/>
          <w:sz w:val="28"/>
          <w:szCs w:val="28"/>
          <w:lang w:val="en-GB"/>
        </w:rPr>
        <w:t xml:space="preserve">quy định, </w:t>
      </w:r>
      <w:r w:rsidRPr="00A36D0C">
        <w:rPr>
          <w:rFonts w:ascii="Times New Roman" w:hAnsi="Times New Roman"/>
          <w:bCs/>
          <w:iCs/>
          <w:sz w:val="28"/>
          <w:szCs w:val="28"/>
          <w:lang w:val="en-GB"/>
        </w:rPr>
        <w:t>kết luận của Trung ương bảo đảm sự thống nhất, đồng bộ về kiểm điểm, đánh giá, xếp loại chất lượng đối với tập thể, cá nhân trong hệ thống chính trị.</w:t>
      </w:r>
    </w:p>
    <w:p w14:paraId="3D044944"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bCs/>
          <w:iCs/>
          <w:sz w:val="28"/>
          <w:szCs w:val="28"/>
        </w:rPr>
        <w:t>1.</w:t>
      </w:r>
      <w:r w:rsidRPr="00A36D0C">
        <w:rPr>
          <w:rFonts w:ascii="Times New Roman" w:hAnsi="Times New Roman"/>
          <w:bCs/>
          <w:iCs/>
          <w:sz w:val="28"/>
          <w:szCs w:val="28"/>
          <w:lang w:val="en-GB"/>
        </w:rPr>
        <w:t>2</w:t>
      </w:r>
      <w:r w:rsidRPr="00A36D0C">
        <w:rPr>
          <w:rFonts w:ascii="Times New Roman" w:hAnsi="Times New Roman"/>
          <w:bCs/>
          <w:iCs/>
          <w:sz w:val="28"/>
          <w:szCs w:val="28"/>
        </w:rPr>
        <w:t>.</w:t>
      </w:r>
      <w:r w:rsidRPr="00A36D0C">
        <w:rPr>
          <w:rFonts w:ascii="Times New Roman" w:hAnsi="Times New Roman"/>
          <w:sz w:val="28"/>
          <w:szCs w:val="28"/>
        </w:rPr>
        <w:t xml:space="preserve"> Tiếp tục đổi mới, nâng cao hiệu quả và xác định rõ thẩm quyền, trách </w:t>
      </w:r>
      <w:r w:rsidRPr="00A36D0C">
        <w:rPr>
          <w:rFonts w:ascii="Times New Roman" w:hAnsi="Times New Roman"/>
          <w:sz w:val="28"/>
          <w:szCs w:val="28"/>
        </w:rPr>
        <w:lastRenderedPageBreak/>
        <w:t>nhiệm của các cấp ủy, tổ chức đảng trong công tác đánh giá cán bộ; nêu cao tinh thần tự phê bình và phê bình, tự soi, tự sửa, thấy được ưu điểm để phát huy, hạn chế, khuyết điểm để khắc phục; chủ động phát hiện, ngăn chặn biểu hiện suy thoái, "</w:t>
      </w:r>
      <w:r w:rsidRPr="00A36D0C">
        <w:rPr>
          <w:rFonts w:ascii="Times New Roman" w:hAnsi="Times New Roman"/>
          <w:i/>
          <w:sz w:val="28"/>
          <w:szCs w:val="28"/>
        </w:rPr>
        <w:t>tự diễn biến</w:t>
      </w:r>
      <w:r w:rsidRPr="00A36D0C">
        <w:rPr>
          <w:rFonts w:ascii="Times New Roman" w:hAnsi="Times New Roman"/>
          <w:sz w:val="28"/>
          <w:szCs w:val="28"/>
        </w:rPr>
        <w:t>", "</w:t>
      </w:r>
      <w:r w:rsidRPr="00A36D0C">
        <w:rPr>
          <w:rFonts w:ascii="Times New Roman" w:hAnsi="Times New Roman"/>
          <w:i/>
          <w:sz w:val="28"/>
          <w:szCs w:val="28"/>
        </w:rPr>
        <w:t>tự chuyển hoá</w:t>
      </w:r>
      <w:r w:rsidRPr="00A36D0C">
        <w:rPr>
          <w:rFonts w:ascii="Times New Roman" w:hAnsi="Times New Roman"/>
          <w:sz w:val="28"/>
          <w:szCs w:val="28"/>
        </w:rPr>
        <w:t>", tham nhũng, lãng phí, tiêu cực, góp phần nâng cao năng lực lãnh đạo và sức chiến đấu của tổ chức đảng, cán bộ, đảng viên, xây dựng Đảng trong sạch, vững mạnh.</w:t>
      </w:r>
    </w:p>
    <w:p w14:paraId="687B7D2F"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rPr>
        <w:t>1.</w:t>
      </w:r>
      <w:r w:rsidRPr="00A36D0C">
        <w:rPr>
          <w:rFonts w:ascii="Times New Roman" w:hAnsi="Times New Roman"/>
          <w:bCs/>
          <w:iCs/>
          <w:sz w:val="28"/>
          <w:szCs w:val="28"/>
          <w:lang w:val="en-GB"/>
        </w:rPr>
        <w:t>3</w:t>
      </w:r>
      <w:r w:rsidRPr="00A36D0C">
        <w:rPr>
          <w:rFonts w:ascii="Times New Roman" w:hAnsi="Times New Roman"/>
          <w:bCs/>
          <w:iCs/>
          <w:sz w:val="28"/>
          <w:szCs w:val="28"/>
        </w:rPr>
        <w:t>. Xây dựng tiêu chí để đánh giá tập thể, cá nhân trong hệ thống chính trị nhằm xác định mức độ hoàn thành nhiệm vụ làm căn cứ để</w:t>
      </w:r>
      <w:r w:rsidRPr="00A36D0C">
        <w:rPr>
          <w:rFonts w:ascii="Times New Roman" w:hAnsi="Times New Roman"/>
          <w:bCs/>
          <w:iCs/>
          <w:sz w:val="28"/>
          <w:szCs w:val="28"/>
          <w:lang w:val="en-GB"/>
        </w:rPr>
        <w:t xml:space="preserve"> bổ nhiệm, quy hoạch, </w:t>
      </w:r>
      <w:r w:rsidRPr="00A36D0C">
        <w:rPr>
          <w:rFonts w:ascii="Times New Roman" w:hAnsi="Times New Roman"/>
          <w:bCs/>
          <w:iCs/>
          <w:sz w:val="28"/>
          <w:szCs w:val="28"/>
        </w:rPr>
        <w:t xml:space="preserve">sử dụng, đãi ngộ, </w:t>
      </w:r>
      <w:r w:rsidRPr="00A36D0C">
        <w:rPr>
          <w:rFonts w:ascii="Times New Roman" w:hAnsi="Times New Roman"/>
          <w:bCs/>
          <w:iCs/>
          <w:sz w:val="28"/>
          <w:szCs w:val="28"/>
          <w:lang w:val="en-GB"/>
        </w:rPr>
        <w:t xml:space="preserve">khen thưởng, </w:t>
      </w:r>
      <w:r w:rsidRPr="00A36D0C">
        <w:rPr>
          <w:rFonts w:ascii="Times New Roman" w:hAnsi="Times New Roman"/>
          <w:bCs/>
          <w:iCs/>
          <w:sz w:val="28"/>
          <w:szCs w:val="28"/>
        </w:rPr>
        <w:t xml:space="preserve">sàng lọc, thay thế, </w:t>
      </w:r>
      <w:r w:rsidRPr="00A36D0C">
        <w:rPr>
          <w:rFonts w:ascii="Times New Roman" w:hAnsi="Times New Roman"/>
          <w:bCs/>
          <w:iCs/>
          <w:sz w:val="28"/>
          <w:szCs w:val="28"/>
          <w:lang w:val="en-GB"/>
        </w:rPr>
        <w:t xml:space="preserve">kỷ luật, </w:t>
      </w:r>
      <w:r w:rsidRPr="00A36D0C">
        <w:rPr>
          <w:rFonts w:ascii="Times New Roman" w:hAnsi="Times New Roman"/>
          <w:bCs/>
          <w:iCs/>
          <w:sz w:val="28"/>
          <w:szCs w:val="28"/>
        </w:rPr>
        <w:t>tạm đình chỉ công tác, cho thôi giữ chức vụ, từ chức, miễn nhiệm đối với cán bộ suy thoái về tư tưởng chính trị, đạo đức, lối sống, vi phạm quy định của Đảng, pháp luật của Nhà nước, năng lực hạn chế, không hoàn thành nhiệm vụ được giao, góp phần xây dựng đội ngũ cán bộ chuyên nghiệp, trách nhiệm, năng động, sáng tạo phục vụ người dân, doanh nghiệp, đóng góp vào sự phát triển đất nước trong giai đoạn mới.</w:t>
      </w:r>
    </w:p>
    <w:p w14:paraId="647E58DA" w14:textId="77777777" w:rsidR="00175741" w:rsidRPr="00A36D0C" w:rsidRDefault="00175741" w:rsidP="00084007">
      <w:pPr>
        <w:widowControl w:val="0"/>
        <w:suppressLineNumbers/>
        <w:suppressAutoHyphens/>
        <w:spacing w:before="120" w:after="120" w:line="380" w:lineRule="exact"/>
        <w:ind w:firstLine="567"/>
        <w:jc w:val="both"/>
        <w:outlineLvl w:val="3"/>
        <w:rPr>
          <w:rFonts w:ascii="Times New Roman" w:hAnsi="Times New Roman"/>
          <w:b/>
          <w:bCs/>
          <w:iCs/>
          <w:sz w:val="28"/>
          <w:szCs w:val="28"/>
        </w:rPr>
      </w:pPr>
      <w:r w:rsidRPr="00A36D0C">
        <w:rPr>
          <w:rFonts w:ascii="Times New Roman" w:hAnsi="Times New Roman"/>
          <w:b/>
          <w:bCs/>
          <w:iCs/>
          <w:sz w:val="28"/>
          <w:szCs w:val="28"/>
        </w:rPr>
        <w:t>2. Yêu cầu</w:t>
      </w:r>
    </w:p>
    <w:p w14:paraId="5E2388CC" w14:textId="483A21B8"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rPr>
        <w:t>2.1. Thống nhất về nguyên tắc, khung tiêu chí, phương pháp, thẩm quyền, quy trình, thủ tục đánh giá tập thể, cá nhân trong hệ thống chính trị theo phân cấp, bảo đảm đồng bộ, thống nhất</w:t>
      </w:r>
      <w:r w:rsidR="00C86E91" w:rsidRPr="00A36D0C">
        <w:rPr>
          <w:rFonts w:ascii="Times New Roman" w:hAnsi="Times New Roman"/>
          <w:bCs/>
          <w:iCs/>
          <w:sz w:val="28"/>
          <w:szCs w:val="28"/>
        </w:rPr>
        <w:t xml:space="preserve"> </w:t>
      </w:r>
      <w:r w:rsidR="002761E5" w:rsidRPr="007A524D">
        <w:rPr>
          <w:rFonts w:ascii="Times New Roman" w:hAnsi="Times New Roman"/>
          <w:sz w:val="28"/>
          <w:szCs w:val="28"/>
          <w:lang w:val="fr-FR"/>
        </w:rPr>
        <w:t xml:space="preserve">trong hệ thống chính trị </w:t>
      </w:r>
      <w:r w:rsidR="002761E5">
        <w:rPr>
          <w:rFonts w:ascii="Times New Roman" w:hAnsi="Times New Roman"/>
          <w:sz w:val="28"/>
          <w:szCs w:val="28"/>
          <w:lang w:val="fr-FR"/>
        </w:rPr>
        <w:t>xã.</w:t>
      </w:r>
    </w:p>
    <w:p w14:paraId="1443DFA4"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rPr>
        <w:t>2.2. Đánh giá phải dựa trên hiệu quả công việc, kết quả thực hiện nhiệm vụ, sản phẩm cụ thể gắn với vị trí việc làm, chức trách, nhiệm vụ theo số lượng, tiến độ, chất lượng.</w:t>
      </w:r>
    </w:p>
    <w:p w14:paraId="0AE74EC7"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rPr>
        <w:t>2.3. Nâng cao nhận thức, trách nhiệm của tập thể</w:t>
      </w:r>
      <w:r w:rsidRPr="00A36D0C">
        <w:rPr>
          <w:rFonts w:ascii="Times New Roman" w:hAnsi="Times New Roman"/>
          <w:bCs/>
          <w:iCs/>
          <w:sz w:val="28"/>
          <w:szCs w:val="28"/>
          <w:lang w:val="en-GB"/>
        </w:rPr>
        <w:t xml:space="preserve">, </w:t>
      </w:r>
      <w:r w:rsidRPr="00A36D0C">
        <w:rPr>
          <w:rFonts w:ascii="Times New Roman" w:hAnsi="Times New Roman"/>
          <w:bCs/>
          <w:iCs/>
          <w:sz w:val="28"/>
          <w:szCs w:val="28"/>
        </w:rPr>
        <w:t>nhất là người đứng đầu và từng cán bộ, đảng viên; bảo đảm công tác kiểm điểm, đánh giá, xếp loại phải dân chủ, công tâm, khách quan, khoa học, đúng thực chất, chống hình thức.</w:t>
      </w:r>
    </w:p>
    <w:p w14:paraId="66C5E49C" w14:textId="77777777" w:rsidR="00175741" w:rsidRPr="00A36D0C" w:rsidRDefault="00175741" w:rsidP="00084007">
      <w:pPr>
        <w:widowControl w:val="0"/>
        <w:suppressLineNumbers/>
        <w:suppressAutoHyphens/>
        <w:spacing w:before="120" w:after="120" w:line="380" w:lineRule="exact"/>
        <w:ind w:firstLine="567"/>
        <w:jc w:val="both"/>
        <w:rPr>
          <w:rFonts w:ascii="Times New Roman" w:eastAsia="Arial" w:hAnsi="Times New Roman"/>
          <w:sz w:val="28"/>
          <w:szCs w:val="28"/>
        </w:rPr>
      </w:pPr>
      <w:r w:rsidRPr="00A36D0C">
        <w:rPr>
          <w:rFonts w:ascii="Times New Roman" w:hAnsi="Times New Roman"/>
          <w:bCs/>
          <w:iCs/>
          <w:sz w:val="28"/>
          <w:szCs w:val="28"/>
          <w:lang w:val="en-GB"/>
        </w:rPr>
        <w:t>2.4. Đồng bộ với đổi mới phương thức lãnh đạo của Đảng và cải cách hành chính nhà nước, nhất là trong bối cảnh thực hiện chuyển đổi số.</w:t>
      </w:r>
    </w:p>
    <w:p w14:paraId="50E016FA" w14:textId="77777777" w:rsidR="00175741" w:rsidRPr="00A36D0C" w:rsidRDefault="00175741" w:rsidP="00084007">
      <w:pPr>
        <w:widowControl w:val="0"/>
        <w:suppressLineNumbers/>
        <w:suppressAutoHyphens/>
        <w:spacing w:before="120" w:after="120" w:line="38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 xml:space="preserve">Điều 3. Nguyên tắc </w:t>
      </w:r>
    </w:p>
    <w:p w14:paraId="3FDE5AA6"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
          <w:sz w:val="28"/>
          <w:szCs w:val="28"/>
        </w:rPr>
        <w:t>1.</w:t>
      </w:r>
      <w:r w:rsidRPr="00A36D0C">
        <w:rPr>
          <w:rFonts w:ascii="Times New Roman" w:hAnsi="Times New Roman"/>
          <w:sz w:val="28"/>
          <w:szCs w:val="28"/>
        </w:rPr>
        <w:t xml:space="preserve"> Bảo đảm sự lãnh đạo của Đảng; thực hiện nghiêm nguyên tắc tập trung dân chủ; </w:t>
      </w:r>
      <w:r w:rsidRPr="00A36D0C">
        <w:rPr>
          <w:rFonts w:ascii="Times New Roman" w:hAnsi="Times New Roman"/>
          <w:bCs/>
          <w:iCs/>
          <w:sz w:val="28"/>
          <w:szCs w:val="28"/>
        </w:rPr>
        <w:t xml:space="preserve">kiểm điểm tự phê bình và phê bình nghiêm túc, cầu thị, trên tinh thần xây dựng, giữ vững sự đoàn kết, thống nhất, đúng thẩm quyền, trách nhiệm. Thực hiện đánh giá theo hướng xuyên suốt, liên tục, đa chiều, có tiêu chí và thông qua sản phẩm cụ thể; kết hợp giữa tiêu chí định tính với tiêu chí định lượng, trong đó, đặc biệt chú trọng các tiêu chí định lượng về kết quả, hiệu quả thực hiện nhiệm vụ; xếp loại phản ánh đúng thực chất mức độ hoàn thành nhiệm vụ, được kiểm chứng, phù hợp với chức năng, nhiệm vụ được giao. </w:t>
      </w:r>
    </w:p>
    <w:p w14:paraId="50486660"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rPr>
        <w:lastRenderedPageBreak/>
        <w:t xml:space="preserve">Việc kiểm điểm tập thể, cá nhân được thực hiện định kỳ hằng năm hoặc khi có yêu cầu. Việc đánh giá </w:t>
      </w:r>
      <w:r w:rsidRPr="00A36D0C">
        <w:rPr>
          <w:rFonts w:ascii="Times New Roman" w:hAnsi="Times New Roman"/>
          <w:bCs/>
          <w:iCs/>
          <w:sz w:val="28"/>
          <w:szCs w:val="28"/>
          <w:lang w:val="en-GB"/>
        </w:rPr>
        <w:t xml:space="preserve">được </w:t>
      </w:r>
      <w:r w:rsidRPr="00A36D0C">
        <w:rPr>
          <w:rFonts w:ascii="Times New Roman" w:hAnsi="Times New Roman"/>
          <w:bCs/>
          <w:iCs/>
          <w:sz w:val="28"/>
          <w:szCs w:val="28"/>
        </w:rPr>
        <w:t xml:space="preserve">thực hiện thường xuyên, liên tục trên cơ sở kế hoạch, chương trình công tác, nhiệm vụ được giao và làm căn cứ để đánh giá, xếp loại cả năm, nhiệm kỳ. </w:t>
      </w:r>
    </w:p>
    <w:p w14:paraId="048C4313"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
          <w:bCs/>
          <w:iCs/>
          <w:sz w:val="28"/>
          <w:szCs w:val="28"/>
        </w:rPr>
        <w:t>2.</w:t>
      </w:r>
      <w:r w:rsidRPr="00A36D0C">
        <w:rPr>
          <w:rFonts w:ascii="Times New Roman" w:hAnsi="Times New Roman"/>
          <w:bCs/>
          <w:iCs/>
          <w:sz w:val="28"/>
          <w:szCs w:val="28"/>
        </w:rPr>
        <w:t xml:space="preserve"> Lấy kết quả thực hiện nhiệm vụ chính trị là</w:t>
      </w:r>
      <w:r w:rsidRPr="00A36D0C">
        <w:rPr>
          <w:rFonts w:ascii="Times New Roman" w:hAnsi="Times New Roman"/>
          <w:bCs/>
          <w:iCs/>
          <w:sz w:val="28"/>
          <w:szCs w:val="28"/>
          <w:lang w:val="en-GB"/>
        </w:rPr>
        <w:t>m</w:t>
      </w:r>
      <w:r w:rsidRPr="00A36D0C">
        <w:rPr>
          <w:rFonts w:ascii="Times New Roman" w:hAnsi="Times New Roman"/>
          <w:bCs/>
          <w:iCs/>
          <w:sz w:val="28"/>
          <w:szCs w:val="28"/>
        </w:rPr>
        <w:t xml:space="preserve"> trọng tâm, phẩm chất chính trị, đạo đức, lối sống làm nền tảng, phương pháp, năng lực quản lý, điều hành làm cơ sở quyết định kết quả đánh giá. Gắn trách nhiệm cá</w:t>
      </w:r>
      <w:r w:rsidRPr="00A36D0C">
        <w:rPr>
          <w:rFonts w:ascii="Times New Roman" w:hAnsi="Times New Roman"/>
          <w:bCs/>
          <w:iCs/>
          <w:sz w:val="28"/>
          <w:szCs w:val="28"/>
          <w:lang w:val="en-GB"/>
        </w:rPr>
        <w:t xml:space="preserve"> </w:t>
      </w:r>
      <w:r w:rsidRPr="00A36D0C">
        <w:rPr>
          <w:rFonts w:ascii="Times New Roman" w:hAnsi="Times New Roman"/>
          <w:bCs/>
          <w:iCs/>
          <w:sz w:val="28"/>
          <w:szCs w:val="28"/>
        </w:rPr>
        <w:t>nhân với tập thể; gắn kết quả của người đứng đầu, cán bộ lãnh đạo, quản lý với kết quả của địa phương, tổ chức, cơ quan, đơn vị. Tăng cường kiểm tra, giám sát, bảo đảm thực hiện thống nhất, đồng bộ trong toàn hệ thống chính trị.</w:t>
      </w:r>
    </w:p>
    <w:p w14:paraId="13F5ED59"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
          <w:bCs/>
          <w:iCs/>
          <w:sz w:val="28"/>
          <w:szCs w:val="28"/>
        </w:rPr>
        <w:t>3.</w:t>
      </w:r>
      <w:r w:rsidRPr="00A36D0C">
        <w:rPr>
          <w:rFonts w:ascii="Times New Roman" w:hAnsi="Times New Roman"/>
          <w:bCs/>
          <w:iCs/>
          <w:sz w:val="28"/>
          <w:szCs w:val="28"/>
        </w:rPr>
        <w:t xml:space="preserve"> Thực hiện thống nhất việc tập thể, cá nhân được kiểm điểm thì phải đánh giá, xếp loại. Kết quả đánh giá, xếp loại cán bộ, công chức, viên chức, người lao động là cơ sở để đánh giá, xếp loại chất lượng đảng viên. Đánh giá, xếp loại chất lượng đảng viên theo kết quả thực hiện nhiệm vụ tại chi bộ; đánh giá, xếp loại chất lượng cán bộ, công chức, viên chức ở nơi giữ chức vụ cao nhất; đánh giá, xếp loại tổ chức đảng, tổ chức, cơ quan, đơn vị trên cơ sở kết quả đánh giá cấp uỷ, tập thể lãnh đạo, quản lý và cán bộ, đảng viên thuộc thẩm quyền quản lý.</w:t>
      </w:r>
    </w:p>
    <w:p w14:paraId="5C9F20B5"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
          <w:bCs/>
          <w:iCs/>
          <w:sz w:val="28"/>
          <w:szCs w:val="28"/>
        </w:rPr>
        <w:t>4.</w:t>
      </w:r>
      <w:r w:rsidRPr="00A36D0C">
        <w:rPr>
          <w:rFonts w:ascii="Times New Roman" w:hAnsi="Times New Roman"/>
          <w:bCs/>
          <w:iCs/>
          <w:sz w:val="28"/>
          <w:szCs w:val="28"/>
        </w:rPr>
        <w:t xml:space="preserve"> Đẩy mạnh phân cấp, phân quyền, đề cao trách nhiệm của người đứng đầu trong việc xây dựng kế hoạch công tác, phân công nhiệm vụ phù hợp với từng đối tượng tập thể, cá nhân gắn với mục tiêu, sản phẩm công việc; cấp nào trực tiếp quản lý, phân công công việc thì cấp đó đánh giá, xếp loại; bảo đảm liên thông, thống nhất trong công tác cán bộ; lấy kết quả đánh giá làm căn cứ để sàng lọc, quy hoạch, đào tạo, bồi dưỡng, luân chuyển, bố trí, sử dụng, bổ nhiệm cán bộ; đồng thời, làm căn cứ để thay thế, tạm đình chỉ công tác, cho thôi giữ chức vụ, từ chức, miễn nhiệm cán bộ lãnh đạo, quản lý; có biện pháp quản lý, sử dụng cán bộ, công chức, viên chức, người lao động phù hợp với mức độ hoàn thành nhiệm vụ hoặc cho thôi việc khi không đáp ứng yêu cầu. </w:t>
      </w:r>
    </w:p>
    <w:p w14:paraId="5FB6B47E"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
          <w:bCs/>
          <w:iCs/>
          <w:sz w:val="28"/>
          <w:szCs w:val="28"/>
        </w:rPr>
        <w:t>5.</w:t>
      </w:r>
      <w:r w:rsidRPr="00A36D0C">
        <w:rPr>
          <w:rFonts w:ascii="Times New Roman" w:hAnsi="Times New Roman"/>
          <w:bCs/>
          <w:iCs/>
          <w:sz w:val="28"/>
          <w:szCs w:val="28"/>
        </w:rPr>
        <w:t xml:space="preserve"> Đề cao trách nhiệm của cấp uỷ, tập thể lãnh đạo, nhất là người đứng đầu trong đánh giá cán bộ thuộc quyền quản lý theo phân cấp.</w:t>
      </w:r>
    </w:p>
    <w:p w14:paraId="7F371F76"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
          <w:bCs/>
          <w:iCs/>
          <w:sz w:val="28"/>
          <w:szCs w:val="28"/>
        </w:rPr>
        <w:t>6.</w:t>
      </w:r>
      <w:r w:rsidRPr="00A36D0C">
        <w:rPr>
          <w:rFonts w:ascii="Times New Roman" w:hAnsi="Times New Roman"/>
          <w:bCs/>
          <w:iCs/>
          <w:sz w:val="28"/>
          <w:szCs w:val="28"/>
        </w:rPr>
        <w:t xml:space="preserve"> Các cấp uỷ, tổ chức đảng và tập thể lãnh đạo, quản lý các tổ chức</w:t>
      </w:r>
      <w:r w:rsidRPr="00A36D0C">
        <w:rPr>
          <w:rFonts w:ascii="Times New Roman" w:eastAsia="Arial" w:hAnsi="Times New Roman"/>
          <w:sz w:val="28"/>
          <w:szCs w:val="28"/>
        </w:rPr>
        <w:t xml:space="preserve">, </w:t>
      </w:r>
      <w:r w:rsidRPr="00A36D0C">
        <w:rPr>
          <w:rFonts w:ascii="Times New Roman" w:hAnsi="Times New Roman"/>
          <w:bCs/>
          <w:iCs/>
          <w:sz w:val="28"/>
          <w:szCs w:val="28"/>
        </w:rPr>
        <w:t xml:space="preserve">cơ quan, đơn vị là cấp trực tiếp quản lý, phân công nhiệm vụ, công việc có trách nhiệm cụ thể hoá nội dung kiểm điểm, xây dựng bộ tiêu chí đánh giá cụ thể đối với từng đối tượng được đánh giá theo thẩm quyền, phù hợp với đặc điểm ngành, lĩnh vực, chức trách, nhiệm vụ theo phân cấp quản lý, bảo đảm thống nhất, đồng bộ theo yêu cầu tại Điều 6, Điều 10 và Điều 18 Quy định này. </w:t>
      </w:r>
    </w:p>
    <w:p w14:paraId="2EA84797" w14:textId="77777777" w:rsidR="00817CD8" w:rsidRDefault="00817CD8" w:rsidP="00084007">
      <w:pPr>
        <w:widowControl w:val="0"/>
        <w:suppressLineNumbers/>
        <w:suppressAutoHyphens/>
        <w:spacing w:before="120" w:after="120" w:line="380" w:lineRule="exact"/>
        <w:ind w:firstLine="567"/>
        <w:jc w:val="both"/>
        <w:outlineLvl w:val="1"/>
        <w:rPr>
          <w:rFonts w:ascii="Times New Roman" w:hAnsi="Times New Roman"/>
          <w:b/>
          <w:sz w:val="28"/>
          <w:szCs w:val="28"/>
          <w:lang w:val="x-none" w:eastAsia="x-none"/>
        </w:rPr>
      </w:pPr>
    </w:p>
    <w:p w14:paraId="00BEDBF8" w14:textId="7640CA92" w:rsidR="00175741" w:rsidRPr="00A36D0C" w:rsidRDefault="00175741" w:rsidP="00084007">
      <w:pPr>
        <w:widowControl w:val="0"/>
        <w:suppressLineNumbers/>
        <w:suppressAutoHyphens/>
        <w:spacing w:before="120" w:after="120" w:line="38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lastRenderedPageBreak/>
        <w:t>Điều 4. Căn cứ kiểm điểm, đánh giá, xếp loại</w:t>
      </w:r>
    </w:p>
    <w:p w14:paraId="3509745D"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b/>
          <w:sz w:val="28"/>
          <w:szCs w:val="28"/>
        </w:rPr>
        <w:t>1.</w:t>
      </w:r>
      <w:r w:rsidRPr="00A36D0C">
        <w:rPr>
          <w:rFonts w:ascii="Times New Roman" w:hAnsi="Times New Roman"/>
          <w:sz w:val="28"/>
          <w:szCs w:val="28"/>
        </w:rPr>
        <w:t> Điều lệ Đảng, nghị quyết, quy định của Đảng có liên quan.</w:t>
      </w:r>
    </w:p>
    <w:p w14:paraId="46C1E143" w14:textId="77777777" w:rsidR="00175741" w:rsidRPr="00A36D0C" w:rsidRDefault="00175741" w:rsidP="00084007">
      <w:pPr>
        <w:widowControl w:val="0"/>
        <w:suppressLineNumbers/>
        <w:suppressAutoHyphens/>
        <w:spacing w:before="120" w:after="120" w:line="380" w:lineRule="exact"/>
        <w:ind w:firstLine="567"/>
        <w:jc w:val="both"/>
        <w:rPr>
          <w:rFonts w:ascii="Times New Roman" w:eastAsia="Arial" w:hAnsi="Times New Roman"/>
          <w:sz w:val="28"/>
          <w:szCs w:val="28"/>
        </w:rPr>
      </w:pPr>
      <w:r w:rsidRPr="00A36D0C">
        <w:rPr>
          <w:rFonts w:ascii="Times New Roman" w:hAnsi="Times New Roman"/>
          <w:b/>
          <w:sz w:val="28"/>
          <w:szCs w:val="28"/>
        </w:rPr>
        <w:t>2.</w:t>
      </w:r>
      <w:r w:rsidRPr="00A36D0C">
        <w:rPr>
          <w:rFonts w:ascii="Times New Roman" w:hAnsi="Times New Roman"/>
          <w:sz w:val="28"/>
          <w:szCs w:val="28"/>
        </w:rPr>
        <w:t xml:space="preserve"> Việc thực hiện chức năng, nhiệm vụ, quyền hạn, trách nhiệm và kết quả thực hiện nhiệm vụ của tập thể, cá nhân </w:t>
      </w:r>
      <w:r w:rsidRPr="00A36D0C">
        <w:rPr>
          <w:rFonts w:ascii="Times New Roman" w:hAnsi="Times New Roman"/>
          <w:bCs/>
          <w:iCs/>
          <w:sz w:val="28"/>
          <w:szCs w:val="28"/>
        </w:rPr>
        <w:t>được cấp có thẩm quyền giao.</w:t>
      </w:r>
    </w:p>
    <w:p w14:paraId="16EBA5A4" w14:textId="77777777" w:rsidR="00175741" w:rsidRPr="00A36D0C" w:rsidRDefault="00175741" w:rsidP="00A36D0C">
      <w:pPr>
        <w:widowControl w:val="0"/>
        <w:suppressLineNumbers/>
        <w:suppressAutoHyphens/>
        <w:spacing w:before="240" w:after="0" w:line="380" w:lineRule="exact"/>
        <w:jc w:val="center"/>
        <w:outlineLvl w:val="0"/>
        <w:rPr>
          <w:rFonts w:ascii="Times New Roman" w:hAnsi="Times New Roman"/>
          <w:b/>
          <w:sz w:val="28"/>
          <w:szCs w:val="28"/>
          <w:lang w:val="x-none" w:eastAsia="x-none"/>
        </w:rPr>
      </w:pPr>
      <w:r w:rsidRPr="00A36D0C">
        <w:rPr>
          <w:rFonts w:ascii="Times New Roman" w:hAnsi="Times New Roman"/>
          <w:b/>
          <w:sz w:val="28"/>
          <w:szCs w:val="28"/>
          <w:lang w:val="x-none" w:eastAsia="x-none"/>
        </w:rPr>
        <w:t>Chương II</w:t>
      </w:r>
    </w:p>
    <w:p w14:paraId="693E3BB9" w14:textId="77777777" w:rsidR="00175741" w:rsidRPr="00A36D0C" w:rsidRDefault="00175741" w:rsidP="00A36D0C">
      <w:pPr>
        <w:widowControl w:val="0"/>
        <w:suppressLineNumbers/>
        <w:suppressAutoHyphens/>
        <w:spacing w:after="240" w:line="380" w:lineRule="exact"/>
        <w:jc w:val="center"/>
        <w:rPr>
          <w:rFonts w:ascii="Times New Roman" w:eastAsia="Arial" w:hAnsi="Times New Roman"/>
          <w:sz w:val="28"/>
          <w:szCs w:val="28"/>
        </w:rPr>
      </w:pPr>
      <w:r w:rsidRPr="00A36D0C">
        <w:rPr>
          <w:rFonts w:ascii="Times New Roman" w:hAnsi="Times New Roman"/>
          <w:b/>
          <w:sz w:val="28"/>
          <w:szCs w:val="28"/>
        </w:rPr>
        <w:t xml:space="preserve">KIỂM ĐIỂM TỰ PHÊ BÌNH VÀ PHÊ BÌNH </w:t>
      </w:r>
      <w:r w:rsidRPr="00A36D0C">
        <w:rPr>
          <w:rFonts w:ascii="Times New Roman" w:eastAsia="Arial" w:hAnsi="Times New Roman"/>
          <w:b/>
          <w:sz w:val="28"/>
          <w:szCs w:val="28"/>
        </w:rPr>
        <w:t>TẬP THỂ VÀ CÁ NHÂN</w:t>
      </w:r>
    </w:p>
    <w:p w14:paraId="13861C6D" w14:textId="77777777" w:rsidR="00175741" w:rsidRPr="00A36D0C" w:rsidRDefault="00175741" w:rsidP="00084007">
      <w:pPr>
        <w:widowControl w:val="0"/>
        <w:suppressLineNumbers/>
        <w:suppressAutoHyphens/>
        <w:spacing w:before="120" w:after="120" w:line="38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Điều 5. Đối tượng kiểm điểm</w:t>
      </w:r>
    </w:p>
    <w:p w14:paraId="1AFD2A83" w14:textId="77777777" w:rsidR="00175741" w:rsidRPr="00A36D0C" w:rsidRDefault="00175741" w:rsidP="00084007">
      <w:pPr>
        <w:widowControl w:val="0"/>
        <w:suppressLineNumbers/>
        <w:suppressAutoHyphens/>
        <w:spacing w:before="120" w:after="120" w:line="380" w:lineRule="exact"/>
        <w:ind w:firstLine="567"/>
        <w:jc w:val="both"/>
        <w:outlineLvl w:val="2"/>
        <w:rPr>
          <w:rFonts w:ascii="Times New Roman" w:hAnsi="Times New Roman"/>
          <w:b/>
          <w:bCs/>
          <w:sz w:val="28"/>
          <w:szCs w:val="28"/>
          <w:lang w:val="x-none" w:eastAsia="x-none"/>
        </w:rPr>
      </w:pPr>
      <w:bookmarkStart w:id="0" w:name="_Hlk213829790"/>
      <w:r w:rsidRPr="00A36D0C">
        <w:rPr>
          <w:rFonts w:ascii="Times New Roman" w:hAnsi="Times New Roman"/>
          <w:b/>
          <w:bCs/>
          <w:sz w:val="28"/>
          <w:szCs w:val="28"/>
          <w:lang w:val="x-none" w:eastAsia="x-none"/>
        </w:rPr>
        <w:t>1. Tập thể</w:t>
      </w:r>
    </w:p>
    <w:p w14:paraId="7D549DCE"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sz w:val="28"/>
          <w:szCs w:val="28"/>
        </w:rPr>
      </w:pPr>
      <w:r w:rsidRPr="00A36D0C">
        <w:rPr>
          <w:rFonts w:ascii="Times New Roman" w:hAnsi="Times New Roman"/>
          <w:bCs/>
          <w:sz w:val="28"/>
          <w:szCs w:val="28"/>
        </w:rPr>
        <w:t>1.1. Các cấp uỷ, tổ chức đảng</w:t>
      </w:r>
    </w:p>
    <w:p w14:paraId="3236ED36" w14:textId="05676066" w:rsidR="001C0659" w:rsidRPr="00A36D0C" w:rsidRDefault="00031CC6"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rPr>
        <w:t xml:space="preserve">a) </w:t>
      </w:r>
      <w:r w:rsidR="00D47F71">
        <w:rPr>
          <w:rFonts w:ascii="Times New Roman" w:hAnsi="Times New Roman"/>
          <w:bCs/>
          <w:iCs/>
          <w:sz w:val="28"/>
          <w:szCs w:val="28"/>
        </w:rPr>
        <w:t>Ban Thường vụ Đảng ủy</w:t>
      </w:r>
      <w:r w:rsidR="00C35D4B">
        <w:rPr>
          <w:rFonts w:ascii="Times New Roman" w:hAnsi="Times New Roman"/>
          <w:bCs/>
          <w:iCs/>
          <w:sz w:val="28"/>
          <w:szCs w:val="28"/>
        </w:rPr>
        <w:t xml:space="preserve"> xã</w:t>
      </w:r>
      <w:r w:rsidR="001C0659" w:rsidRPr="00A36D0C">
        <w:rPr>
          <w:rFonts w:ascii="Times New Roman" w:hAnsi="Times New Roman"/>
          <w:bCs/>
          <w:iCs/>
          <w:sz w:val="28"/>
          <w:szCs w:val="28"/>
        </w:rPr>
        <w:t>.</w:t>
      </w:r>
    </w:p>
    <w:p w14:paraId="0036F063" w14:textId="4EE00252" w:rsidR="00175741" w:rsidRPr="00A36D0C" w:rsidRDefault="001C0659" w:rsidP="00084007">
      <w:pPr>
        <w:widowControl w:val="0"/>
        <w:suppressLineNumbers/>
        <w:suppressAutoHyphens/>
        <w:spacing w:before="120" w:after="120" w:line="380" w:lineRule="exact"/>
        <w:ind w:firstLine="567"/>
        <w:jc w:val="both"/>
        <w:rPr>
          <w:rFonts w:ascii="Times New Roman" w:hAnsi="Times New Roman"/>
          <w:bCs/>
          <w:iCs/>
          <w:spacing w:val="-4"/>
          <w:sz w:val="28"/>
          <w:szCs w:val="28"/>
        </w:rPr>
      </w:pPr>
      <w:r w:rsidRPr="00A36D0C">
        <w:rPr>
          <w:rFonts w:ascii="Times New Roman" w:hAnsi="Times New Roman"/>
          <w:bCs/>
          <w:iCs/>
          <w:spacing w:val="-4"/>
          <w:sz w:val="28"/>
          <w:szCs w:val="28"/>
        </w:rPr>
        <w:t>b)</w:t>
      </w:r>
      <w:r w:rsidR="00031CC6" w:rsidRPr="00A36D0C">
        <w:rPr>
          <w:rFonts w:ascii="Times New Roman" w:hAnsi="Times New Roman"/>
          <w:bCs/>
          <w:iCs/>
          <w:spacing w:val="-4"/>
          <w:sz w:val="28"/>
          <w:szCs w:val="28"/>
        </w:rPr>
        <w:t xml:space="preserve"> </w:t>
      </w:r>
      <w:r w:rsidR="002B5C44">
        <w:rPr>
          <w:rFonts w:ascii="Times New Roman" w:hAnsi="Times New Roman"/>
          <w:bCs/>
          <w:iCs/>
          <w:spacing w:val="-4"/>
          <w:sz w:val="28"/>
          <w:szCs w:val="28"/>
        </w:rPr>
        <w:t xml:space="preserve">Chi ủy </w:t>
      </w:r>
      <w:r w:rsidR="00D47F71">
        <w:rPr>
          <w:rFonts w:ascii="Times New Roman" w:hAnsi="Times New Roman"/>
          <w:bCs/>
          <w:iCs/>
          <w:spacing w:val="-4"/>
          <w:sz w:val="28"/>
          <w:szCs w:val="28"/>
        </w:rPr>
        <w:t>Chi bộ cơ sở, chi bộ trực thuộc</w:t>
      </w:r>
      <w:r w:rsidRPr="00A36D0C">
        <w:rPr>
          <w:rFonts w:ascii="Times New Roman" w:hAnsi="Times New Roman"/>
          <w:bCs/>
          <w:iCs/>
          <w:spacing w:val="-4"/>
          <w:sz w:val="28"/>
          <w:szCs w:val="28"/>
        </w:rPr>
        <w:t>.</w:t>
      </w:r>
    </w:p>
    <w:p w14:paraId="56B0A92E"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rPr>
        <w:t>1.2. Tập thể lãnh đạo, quản lý</w:t>
      </w:r>
    </w:p>
    <w:p w14:paraId="525731C9"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lang w:val="en-GB"/>
        </w:rPr>
      </w:pPr>
      <w:r w:rsidRPr="00A36D0C">
        <w:rPr>
          <w:rFonts w:ascii="Times New Roman" w:hAnsi="Times New Roman"/>
          <w:bCs/>
          <w:iCs/>
          <w:sz w:val="28"/>
          <w:szCs w:val="28"/>
        </w:rPr>
        <w:t>a) T</w:t>
      </w:r>
      <w:r w:rsidR="00D47F71">
        <w:rPr>
          <w:rFonts w:ascii="Times New Roman" w:hAnsi="Times New Roman"/>
          <w:bCs/>
          <w:iCs/>
          <w:sz w:val="28"/>
          <w:szCs w:val="28"/>
        </w:rPr>
        <w:t>ập thể Thường trực HĐND, Lãnh đạo UBND xã</w:t>
      </w:r>
    </w:p>
    <w:p w14:paraId="761DDFB5"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color w:val="FF0000"/>
          <w:sz w:val="28"/>
          <w:szCs w:val="28"/>
          <w:lang w:val="en-GB"/>
        </w:rPr>
      </w:pPr>
      <w:r w:rsidRPr="00A36D0C">
        <w:rPr>
          <w:rFonts w:ascii="Times New Roman" w:hAnsi="Times New Roman"/>
          <w:bCs/>
          <w:iCs/>
          <w:sz w:val="28"/>
          <w:szCs w:val="28"/>
          <w:lang w:val="en-GB"/>
        </w:rPr>
        <w:t xml:space="preserve">b) </w:t>
      </w:r>
      <w:r w:rsidR="00D47F71">
        <w:rPr>
          <w:rFonts w:ascii="Times New Roman" w:hAnsi="Times New Roman"/>
          <w:bCs/>
          <w:iCs/>
          <w:sz w:val="28"/>
          <w:szCs w:val="28"/>
          <w:lang w:val="en-GB"/>
        </w:rPr>
        <w:t>Tập thể lãnh đạo, quản lý các cơ quan tham mưu, giúp việc Đảng ủy.</w:t>
      </w:r>
    </w:p>
    <w:p w14:paraId="731C0DF9" w14:textId="10C9A884"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lang w:val="en-GB"/>
        </w:rPr>
      </w:pPr>
      <w:r w:rsidRPr="00A36D0C">
        <w:rPr>
          <w:rFonts w:ascii="Times New Roman" w:hAnsi="Times New Roman"/>
          <w:bCs/>
          <w:iCs/>
          <w:sz w:val="28"/>
          <w:szCs w:val="28"/>
        </w:rPr>
        <w:t xml:space="preserve">c) </w:t>
      </w:r>
      <w:r w:rsidR="00D47F71">
        <w:rPr>
          <w:rFonts w:ascii="Times New Roman" w:hAnsi="Times New Roman"/>
          <w:bCs/>
          <w:iCs/>
          <w:sz w:val="28"/>
          <w:szCs w:val="28"/>
        </w:rPr>
        <w:t xml:space="preserve">Tập thể lãnh đạo, quản lý các ban HĐND xã; các </w:t>
      </w:r>
      <w:r w:rsidR="00D56C60">
        <w:rPr>
          <w:rFonts w:ascii="Times New Roman" w:hAnsi="Times New Roman"/>
          <w:bCs/>
          <w:iCs/>
          <w:sz w:val="28"/>
          <w:szCs w:val="28"/>
        </w:rPr>
        <w:t>cơ quan chuyên môn thuộc UBND xã; Trung tâm phục vụ hành chính công; các đơn vị sự nghiệp công lập thuộc UBND xã quản lý</w:t>
      </w:r>
      <w:r w:rsidR="009231AF">
        <w:rPr>
          <w:rFonts w:ascii="Times New Roman" w:hAnsi="Times New Roman"/>
          <w:bCs/>
          <w:iCs/>
          <w:sz w:val="28"/>
          <w:szCs w:val="28"/>
        </w:rPr>
        <w:t>.</w:t>
      </w:r>
    </w:p>
    <w:p w14:paraId="165106F7" w14:textId="3409B539" w:rsidR="00175741" w:rsidRPr="005B2A6A"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lang w:val="en-GB"/>
        </w:rPr>
        <w:t>d</w:t>
      </w:r>
      <w:r w:rsidRPr="00A36D0C">
        <w:rPr>
          <w:rFonts w:ascii="Times New Roman" w:hAnsi="Times New Roman"/>
          <w:bCs/>
          <w:iCs/>
          <w:sz w:val="28"/>
          <w:szCs w:val="28"/>
        </w:rPr>
        <w:t xml:space="preserve">) </w:t>
      </w:r>
      <w:r w:rsidR="0098583C">
        <w:rPr>
          <w:rFonts w:ascii="Times New Roman" w:hAnsi="Times New Roman"/>
          <w:bCs/>
          <w:iCs/>
          <w:sz w:val="28"/>
          <w:szCs w:val="28"/>
        </w:rPr>
        <w:t>Ban Thường trực Ủy ban MTTQ</w:t>
      </w:r>
      <w:r w:rsidR="005B2A6A">
        <w:rPr>
          <w:rFonts w:ascii="Times New Roman" w:hAnsi="Times New Roman"/>
          <w:bCs/>
          <w:iCs/>
          <w:sz w:val="28"/>
          <w:szCs w:val="28"/>
        </w:rPr>
        <w:t xml:space="preserve"> Việt Nam</w:t>
      </w:r>
      <w:r w:rsidR="0098583C">
        <w:rPr>
          <w:rFonts w:ascii="Times New Roman" w:hAnsi="Times New Roman"/>
          <w:bCs/>
          <w:iCs/>
          <w:sz w:val="28"/>
          <w:szCs w:val="28"/>
        </w:rPr>
        <w:t xml:space="preserve"> xã, </w:t>
      </w:r>
      <w:r w:rsidR="00577436">
        <w:rPr>
          <w:rFonts w:ascii="Times New Roman" w:hAnsi="Times New Roman"/>
          <w:bCs/>
          <w:iCs/>
          <w:sz w:val="28"/>
          <w:szCs w:val="28"/>
        </w:rPr>
        <w:t>Ban Thường vụ các tổ chức chính trị</w:t>
      </w:r>
      <w:r w:rsidR="00C35D4B">
        <w:rPr>
          <w:rFonts w:ascii="Times New Roman" w:hAnsi="Times New Roman"/>
          <w:bCs/>
          <w:iCs/>
          <w:sz w:val="28"/>
          <w:szCs w:val="28"/>
        </w:rPr>
        <w:t xml:space="preserve"> -</w:t>
      </w:r>
      <w:r w:rsidR="00577436">
        <w:rPr>
          <w:rFonts w:ascii="Times New Roman" w:hAnsi="Times New Roman"/>
          <w:bCs/>
          <w:iCs/>
          <w:sz w:val="28"/>
          <w:szCs w:val="28"/>
        </w:rPr>
        <w:t xml:space="preserve"> xã hội</w:t>
      </w:r>
      <w:r w:rsidR="005B2A6A">
        <w:rPr>
          <w:rFonts w:ascii="Times New Roman" w:hAnsi="Times New Roman"/>
          <w:bCs/>
          <w:iCs/>
          <w:sz w:val="28"/>
          <w:szCs w:val="28"/>
        </w:rPr>
        <w:t xml:space="preserve"> xã</w:t>
      </w:r>
      <w:r w:rsidR="00C35D4B">
        <w:rPr>
          <w:rFonts w:ascii="Times New Roman" w:hAnsi="Times New Roman"/>
          <w:bCs/>
          <w:iCs/>
          <w:sz w:val="28"/>
          <w:szCs w:val="28"/>
        </w:rPr>
        <w:t>.</w:t>
      </w:r>
    </w:p>
    <w:bookmarkEnd w:id="0"/>
    <w:p w14:paraId="3D84EECC" w14:textId="77777777" w:rsidR="00175741" w:rsidRPr="00A36D0C" w:rsidRDefault="00175741" w:rsidP="00084007">
      <w:pPr>
        <w:widowControl w:val="0"/>
        <w:suppressLineNumbers/>
        <w:suppressAutoHyphens/>
        <w:spacing w:before="120" w:after="120" w:line="380" w:lineRule="exact"/>
        <w:ind w:firstLine="567"/>
        <w:jc w:val="both"/>
        <w:outlineLvl w:val="2"/>
        <w:rPr>
          <w:rFonts w:ascii="Times New Roman" w:hAnsi="Times New Roman"/>
          <w:b/>
          <w:bCs/>
          <w:iCs/>
          <w:sz w:val="28"/>
          <w:szCs w:val="28"/>
          <w:lang w:val="x-none" w:eastAsia="x-none"/>
        </w:rPr>
      </w:pPr>
      <w:r w:rsidRPr="00A36D0C">
        <w:rPr>
          <w:rFonts w:ascii="Times New Roman" w:hAnsi="Times New Roman"/>
          <w:b/>
          <w:bCs/>
          <w:iCs/>
          <w:sz w:val="28"/>
          <w:szCs w:val="28"/>
          <w:lang w:val="x-none" w:eastAsia="x-none"/>
        </w:rPr>
        <w:t>2. Cá nhân</w:t>
      </w:r>
    </w:p>
    <w:p w14:paraId="2FC9E360"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pacing w:val="-8"/>
          <w:sz w:val="28"/>
          <w:szCs w:val="28"/>
        </w:rPr>
      </w:pPr>
      <w:r w:rsidRPr="00A36D0C">
        <w:rPr>
          <w:rFonts w:ascii="Times New Roman" w:hAnsi="Times New Roman"/>
          <w:spacing w:val="-8"/>
          <w:sz w:val="28"/>
          <w:szCs w:val="28"/>
        </w:rPr>
        <w:t xml:space="preserve">2.1. Đảng viên trong toàn Đảng </w:t>
      </w:r>
      <w:r w:rsidR="0009263D" w:rsidRPr="00A36D0C">
        <w:rPr>
          <w:rFonts w:ascii="Times New Roman" w:hAnsi="Times New Roman"/>
          <w:spacing w:val="-8"/>
          <w:sz w:val="28"/>
          <w:szCs w:val="28"/>
        </w:rPr>
        <w:t xml:space="preserve">bộ </w:t>
      </w:r>
      <w:r w:rsidRPr="00A36D0C">
        <w:rPr>
          <w:rFonts w:ascii="Times New Roman" w:hAnsi="Times New Roman"/>
          <w:spacing w:val="-8"/>
          <w:sz w:val="28"/>
          <w:szCs w:val="28"/>
        </w:rPr>
        <w:t>(</w:t>
      </w:r>
      <w:r w:rsidRPr="00A36D0C">
        <w:rPr>
          <w:rFonts w:ascii="Times New Roman" w:hAnsi="Times New Roman"/>
          <w:i/>
          <w:spacing w:val="-8"/>
          <w:sz w:val="28"/>
          <w:szCs w:val="28"/>
        </w:rPr>
        <w:t>trừ đảng viên được miễn công tác và sinh hoạt đảng; đảng viên bị đình chỉ sinh hoạt đảng; đảng viên mới kết nạp chưa đủ 6 tháng</w:t>
      </w:r>
      <w:r w:rsidRPr="00A36D0C">
        <w:rPr>
          <w:rFonts w:ascii="Times New Roman" w:hAnsi="Times New Roman"/>
          <w:spacing w:val="-8"/>
          <w:sz w:val="28"/>
          <w:szCs w:val="28"/>
        </w:rPr>
        <w:t>).</w:t>
      </w:r>
    </w:p>
    <w:p w14:paraId="6F24967D" w14:textId="77777777" w:rsidR="00175741" w:rsidRPr="00A36D0C" w:rsidRDefault="00175741" w:rsidP="00084007">
      <w:pPr>
        <w:widowControl w:val="0"/>
        <w:suppressLineNumbers/>
        <w:suppressAutoHyphens/>
        <w:spacing w:before="120" w:after="120" w:line="380" w:lineRule="exact"/>
        <w:ind w:firstLine="567"/>
        <w:jc w:val="both"/>
        <w:rPr>
          <w:rFonts w:ascii="Times New Roman" w:eastAsia="Arial" w:hAnsi="Times New Roman"/>
          <w:sz w:val="28"/>
          <w:szCs w:val="28"/>
        </w:rPr>
      </w:pPr>
      <w:r w:rsidRPr="00A36D0C">
        <w:rPr>
          <w:rFonts w:ascii="Times New Roman" w:hAnsi="Times New Roman"/>
          <w:sz w:val="28"/>
          <w:szCs w:val="28"/>
        </w:rPr>
        <w:t>2.2. Cán bộ lãnh đạo, quản lý các cấp.</w:t>
      </w:r>
    </w:p>
    <w:p w14:paraId="69AE3796" w14:textId="77777777" w:rsidR="00175741" w:rsidRPr="00A36D0C" w:rsidRDefault="00175741" w:rsidP="00084007">
      <w:pPr>
        <w:widowControl w:val="0"/>
        <w:suppressLineNumbers/>
        <w:suppressAutoHyphens/>
        <w:spacing w:before="120" w:after="120" w:line="380" w:lineRule="exact"/>
        <w:ind w:firstLine="567"/>
        <w:jc w:val="both"/>
        <w:outlineLvl w:val="1"/>
        <w:rPr>
          <w:rFonts w:ascii="Times New Roman" w:hAnsi="Times New Roman"/>
          <w:sz w:val="28"/>
          <w:szCs w:val="28"/>
          <w:lang w:val="x-none" w:eastAsia="x-none"/>
        </w:rPr>
      </w:pPr>
      <w:r w:rsidRPr="00A36D0C">
        <w:rPr>
          <w:rFonts w:ascii="Times New Roman" w:hAnsi="Times New Roman"/>
          <w:b/>
          <w:sz w:val="28"/>
          <w:szCs w:val="28"/>
          <w:lang w:val="x-none" w:eastAsia="x-none"/>
        </w:rPr>
        <w:t>Điều 6. Nội dung kiểm điểm</w:t>
      </w:r>
    </w:p>
    <w:p w14:paraId="5B977133"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Tập trung làm rõ những kết quả đạt được, khuyết điểm, hạn chế, yếu kém và nguyên nhân, giải pháp và thời gian khắc phục.</w:t>
      </w:r>
    </w:p>
    <w:p w14:paraId="5BDE8718" w14:textId="77777777" w:rsidR="00175741" w:rsidRPr="00A36D0C" w:rsidRDefault="00175741" w:rsidP="00084007">
      <w:pPr>
        <w:widowControl w:val="0"/>
        <w:suppressLineNumbers/>
        <w:suppressAutoHyphens/>
        <w:spacing w:before="120" w:after="120" w:line="380" w:lineRule="exact"/>
        <w:ind w:firstLine="567"/>
        <w:jc w:val="both"/>
        <w:outlineLvl w:val="2"/>
        <w:rPr>
          <w:rFonts w:ascii="Times New Roman" w:hAnsi="Times New Roman"/>
          <w:b/>
          <w:bCs/>
          <w:sz w:val="28"/>
          <w:szCs w:val="28"/>
          <w:lang w:val="x-none" w:eastAsia="x-none"/>
        </w:rPr>
      </w:pPr>
      <w:r w:rsidRPr="00A36D0C">
        <w:rPr>
          <w:rFonts w:ascii="Times New Roman" w:hAnsi="Times New Roman"/>
          <w:b/>
          <w:bCs/>
          <w:sz w:val="28"/>
          <w:szCs w:val="28"/>
          <w:lang w:val="x-none" w:eastAsia="x-none"/>
        </w:rPr>
        <w:t>1. Cấp uỷ, tập thể lãnh đạo, quản lý</w:t>
      </w:r>
    </w:p>
    <w:p w14:paraId="02F18E32"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1.1. Việc chấp hành nguyên tắc tổ chức và hoạt động, nhất là nguyên tắc tập trung dân chủ; thực hiện quy chế làm việc.</w:t>
      </w:r>
    </w:p>
    <w:p w14:paraId="07E8CBEA"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pacing w:val="-6"/>
          <w:sz w:val="28"/>
          <w:szCs w:val="28"/>
        </w:rPr>
      </w:pPr>
      <w:r w:rsidRPr="00A36D0C">
        <w:rPr>
          <w:rFonts w:ascii="Times New Roman" w:hAnsi="Times New Roman"/>
          <w:spacing w:val="-6"/>
          <w:sz w:val="28"/>
          <w:szCs w:val="28"/>
        </w:rPr>
        <w:t xml:space="preserve">1.2. Kết quả thực hiện các mục tiêu, chỉ tiêu, nhiệm vụ được đề ra trong nghị quyết đại hội nhiệm kỳ, kế hoạch, chương trình công tác năm, được cấp có thẩm quyền </w:t>
      </w:r>
      <w:r w:rsidRPr="00A36D0C">
        <w:rPr>
          <w:rFonts w:ascii="Times New Roman" w:hAnsi="Times New Roman"/>
          <w:spacing w:val="-6"/>
          <w:sz w:val="28"/>
          <w:szCs w:val="28"/>
        </w:rPr>
        <w:lastRenderedPageBreak/>
        <w:t>giao, phê duyệt và các nhiệm vụ phát sinh, đột xuất được cấp có thẩm quyền giao.</w:t>
      </w:r>
    </w:p>
    <w:p w14:paraId="08E388E2"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pacing w:val="-2"/>
          <w:sz w:val="28"/>
          <w:szCs w:val="28"/>
        </w:rPr>
      </w:pPr>
      <w:r w:rsidRPr="00A36D0C">
        <w:rPr>
          <w:rFonts w:ascii="Times New Roman" w:hAnsi="Times New Roman"/>
          <w:spacing w:val="-2"/>
          <w:sz w:val="28"/>
          <w:szCs w:val="28"/>
        </w:rPr>
        <w:t>1.3. Công tác xây dựng, chỉnh đốn Đảng và hệ thống chính trị; xây dựng tổ chức bộ máy tinh gọn, hoạt động hiệu năng, hiệu lực, hiệu quả; tinh giản biên chế gắn với cải cách hành chính và chuyển đổi số; năng lực, trách nhiệm của tập thể lãnh đạo, quản lý; trách nhiệm nêu gương; trách nhiệm giải trình; công tác đấu tranh phòng, chống tham nhũng, lãng phí, tiêu cực và ngăn chặn, đẩy lùi những biểu hiện suy thoái về tư tưởng chính trị, đạo đức, lối sống, "tự diễn biến", "tự chuyển hoá" trong nội bộ gắn với việc đẩy mạnh học tập và làm theo tư tưởng, đạo đức, phong cách Hồ Chí Minh; công tác kiểm soát quyền lực, phòng, chống chạy chức, chạy quyền, lợi ích nhóm; xây dựng và thực hiện cơ chế công khai, minh bạch trong công tác cán bộ; công tác kiểm tra, giám sát, kỷ luật đảng và công tác tiếp công dân, giải quyết khiếu nại, tố cáo, kiến nghị, phản ánh của tổ chức, cá nhân.</w:t>
      </w:r>
    </w:p>
    <w:p w14:paraId="1C070B67"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1.4. Trách nhiệm của tập thể lãnh đạo, quản lý trong triển khai thực hiện các chủ trương, đường lối, nghị quyết, văn bản chỉ đạo của Đảng, của cấp trên; thực hiện nhiệm vụ chính trị của địa phương, tổ chức, cơ quan, đơn vị.</w:t>
      </w:r>
    </w:p>
    <w:p w14:paraId="554D39AC"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1.5. Những vấn đề được gợi ý kiểm điểm; việc khắc phục những hạn chế, khuyết điểm được cấp có thẩm quyền kết luận và được chỉ ra ở kỳ kiểm điểm trước (</w:t>
      </w:r>
      <w:r w:rsidRPr="00A36D0C">
        <w:rPr>
          <w:rFonts w:ascii="Times New Roman" w:hAnsi="Times New Roman"/>
          <w:i/>
          <w:sz w:val="28"/>
          <w:szCs w:val="28"/>
        </w:rPr>
        <w:t>nếu có</w:t>
      </w:r>
      <w:r w:rsidRPr="00A36D0C">
        <w:rPr>
          <w:rFonts w:ascii="Times New Roman" w:hAnsi="Times New Roman"/>
          <w:sz w:val="28"/>
          <w:szCs w:val="28"/>
        </w:rPr>
        <w:t>).</w:t>
      </w:r>
    </w:p>
    <w:p w14:paraId="0EAA6AD5" w14:textId="77777777" w:rsidR="00175741" w:rsidRPr="00A36D0C" w:rsidRDefault="00175741" w:rsidP="00084007">
      <w:pPr>
        <w:widowControl w:val="0"/>
        <w:suppressLineNumbers/>
        <w:suppressAutoHyphens/>
        <w:spacing w:before="120" w:after="120" w:line="380" w:lineRule="exact"/>
        <w:ind w:firstLine="567"/>
        <w:jc w:val="both"/>
        <w:outlineLvl w:val="2"/>
        <w:rPr>
          <w:rFonts w:ascii="Times New Roman" w:hAnsi="Times New Roman"/>
          <w:b/>
          <w:bCs/>
          <w:sz w:val="28"/>
          <w:szCs w:val="28"/>
          <w:lang w:val="x-none" w:eastAsia="x-none"/>
        </w:rPr>
      </w:pPr>
      <w:r w:rsidRPr="00A36D0C">
        <w:rPr>
          <w:rFonts w:ascii="Times New Roman" w:hAnsi="Times New Roman"/>
          <w:b/>
          <w:bCs/>
          <w:sz w:val="28"/>
          <w:szCs w:val="28"/>
          <w:lang w:val="x-none" w:eastAsia="x-none"/>
        </w:rPr>
        <w:t>2. Cá nhân</w:t>
      </w:r>
    </w:p>
    <w:p w14:paraId="3AD11DB5"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rPr>
        <w:t>2.1. Cá nhân không giữ chức vụ lãnh đạo, quản lý</w:t>
      </w:r>
    </w:p>
    <w:p w14:paraId="036D88AB"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rPr>
        <w:t>a)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w:t>
      </w:r>
      <w:r w:rsidRPr="00A36D0C">
        <w:rPr>
          <w:rFonts w:ascii="Times New Roman" w:hAnsi="Times New Roman"/>
          <w:bCs/>
          <w:i/>
          <w:iCs/>
          <w:sz w:val="28"/>
          <w:szCs w:val="28"/>
        </w:rPr>
        <w:t>tự diễn biến</w:t>
      </w:r>
      <w:r w:rsidRPr="00A36D0C">
        <w:rPr>
          <w:rFonts w:ascii="Times New Roman" w:hAnsi="Times New Roman"/>
          <w:bCs/>
          <w:iCs/>
          <w:sz w:val="28"/>
          <w:szCs w:val="28"/>
        </w:rPr>
        <w:t>", "</w:t>
      </w:r>
      <w:r w:rsidRPr="00A36D0C">
        <w:rPr>
          <w:rFonts w:ascii="Times New Roman" w:hAnsi="Times New Roman"/>
          <w:bCs/>
          <w:i/>
          <w:iCs/>
          <w:sz w:val="28"/>
          <w:szCs w:val="28"/>
        </w:rPr>
        <w:t>tự chuyển hoá</w:t>
      </w:r>
      <w:r w:rsidRPr="00A36D0C">
        <w:rPr>
          <w:rFonts w:ascii="Times New Roman" w:hAnsi="Times New Roman"/>
          <w:bCs/>
          <w:iCs/>
          <w:sz w:val="28"/>
          <w:szCs w:val="28"/>
        </w:rPr>
        <w:t>".</w:t>
      </w:r>
    </w:p>
    <w:p w14:paraId="1C20A86B" w14:textId="77777777" w:rsidR="00175741" w:rsidRPr="00A36D0C" w:rsidRDefault="00175741" w:rsidP="00084007">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 xml:space="preserve">b) Việc thực hiện nhiệm vụ, quyền hạn và kết quả thực hiện các chỉ tiêu, nhiệm vụ được giao trong năm, gắn với hiệu quả, tiến độ, chất lượng công việc. </w:t>
      </w:r>
    </w:p>
    <w:p w14:paraId="2BE9CF5D" w14:textId="77777777" w:rsidR="00175741" w:rsidRPr="00A36D0C" w:rsidRDefault="00175741" w:rsidP="00084007">
      <w:pPr>
        <w:widowControl w:val="0"/>
        <w:suppressLineNumbers/>
        <w:suppressAutoHyphens/>
        <w:spacing w:before="120" w:after="120" w:line="400" w:lineRule="exact"/>
        <w:ind w:firstLine="567"/>
        <w:jc w:val="both"/>
        <w:rPr>
          <w:rFonts w:ascii="Times New Roman" w:hAnsi="Times New Roman"/>
          <w:bCs/>
          <w:iCs/>
          <w:spacing w:val="-8"/>
          <w:sz w:val="28"/>
          <w:szCs w:val="28"/>
        </w:rPr>
      </w:pPr>
      <w:r w:rsidRPr="00A36D0C">
        <w:rPr>
          <w:rFonts w:ascii="Times New Roman" w:hAnsi="Times New Roman"/>
          <w:bCs/>
          <w:iCs/>
          <w:spacing w:val="-8"/>
          <w:sz w:val="28"/>
          <w:szCs w:val="28"/>
        </w:rPr>
        <w:t>c) Việc thực hiện cam kết tu dưỡng, rèn luyện, phấn đấu của cá nhân theo quy định.</w:t>
      </w:r>
    </w:p>
    <w:p w14:paraId="43C4E8FE" w14:textId="77777777" w:rsidR="00175741" w:rsidRPr="00A36D0C" w:rsidRDefault="00175741" w:rsidP="00084007">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d) Những vấn đề được gợi ý kiểm điểm; việc khắc phục những hạn chế, khuyết điểm được cấp có thẩm quyền kết luận và được chỉ ra ở kỳ kiểm điểm trước (</w:t>
      </w:r>
      <w:r w:rsidRPr="00A36D0C">
        <w:rPr>
          <w:rFonts w:ascii="Times New Roman" w:hAnsi="Times New Roman"/>
          <w:bCs/>
          <w:i/>
          <w:iCs/>
          <w:sz w:val="28"/>
          <w:szCs w:val="28"/>
        </w:rPr>
        <w:t>nếu có</w:t>
      </w:r>
      <w:r w:rsidRPr="00A36D0C">
        <w:rPr>
          <w:rFonts w:ascii="Times New Roman" w:hAnsi="Times New Roman"/>
          <w:bCs/>
          <w:iCs/>
          <w:sz w:val="28"/>
          <w:szCs w:val="28"/>
        </w:rPr>
        <w:t>).</w:t>
      </w:r>
    </w:p>
    <w:p w14:paraId="742B39AD" w14:textId="77777777" w:rsidR="00175741" w:rsidRPr="00A36D0C" w:rsidRDefault="00175741" w:rsidP="00084007">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2.2. Cá nhân giữ chức vụ lãnh đạo, quản lý</w:t>
      </w:r>
    </w:p>
    <w:p w14:paraId="3950A725" w14:textId="77777777" w:rsidR="00175741" w:rsidRPr="00A36D0C" w:rsidRDefault="00175741" w:rsidP="00084007">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 xml:space="preserve">Kiểm điểm nội dung tại Điểm 2.1 và các nội dung sau: </w:t>
      </w:r>
    </w:p>
    <w:p w14:paraId="662915AC" w14:textId="77777777" w:rsidR="00175741" w:rsidRPr="00A36D0C" w:rsidRDefault="00175741" w:rsidP="00084007">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 xml:space="preserve">a) Kết quả công tác lãnh đạo, chỉ đạo, quản lý, điều hành; thực hiện chức trách, nhiệm vụ; mức độ hoàn thành nhiệm vụ của các cấp uỷ, tổ chức đảng trực </w:t>
      </w:r>
      <w:r w:rsidRPr="00A36D0C">
        <w:rPr>
          <w:rFonts w:ascii="Times New Roman" w:hAnsi="Times New Roman"/>
          <w:bCs/>
          <w:iCs/>
          <w:sz w:val="28"/>
          <w:szCs w:val="28"/>
        </w:rPr>
        <w:lastRenderedPageBreak/>
        <w:t>thuộc, địa phương, tổ chức, cơ quan, đơn vị thuộc quyền quản lý; khả năng quy tụ, xây dựng đoàn kết nội bộ.</w:t>
      </w:r>
    </w:p>
    <w:p w14:paraId="51316284" w14:textId="77777777" w:rsidR="00175741" w:rsidRPr="00A36D0C" w:rsidRDefault="00175741" w:rsidP="00084007">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 xml:space="preserve">b) Trách nhiệm trong công việc; tinh thần năng động, đổi mới sáng tạo, dám nghĩ, dám nói, dám làm, </w:t>
      </w:r>
      <w:r w:rsidRPr="00A36D0C">
        <w:rPr>
          <w:rFonts w:ascii="Times New Roman" w:hAnsi="Times New Roman"/>
          <w:bCs/>
          <w:iCs/>
          <w:sz w:val="28"/>
          <w:szCs w:val="28"/>
          <w:lang w:val="en-GB"/>
        </w:rPr>
        <w:t xml:space="preserve">nói đi đôi với làm, </w:t>
      </w:r>
      <w:r w:rsidRPr="00A36D0C">
        <w:rPr>
          <w:rFonts w:ascii="Times New Roman" w:hAnsi="Times New Roman"/>
          <w:bCs/>
          <w:iCs/>
          <w:sz w:val="28"/>
          <w:szCs w:val="28"/>
        </w:rPr>
        <w:t>dám chịu trách nhiệm, dám đương đầu với khó khăn, thử thách, dám hành động, dám hy sinh lợi ích cá nhân vì lợi ích chung; trách nhiệm trong xây dựng đội ngũ cán bộ, kiểm soát quyền lực, phòng, chống tiêu cực trong phạm vi chức trách, nhiệm vụ được giao; trách nhiệm trong lãnh đạo, chỉ đạo hoàn thiện thể chế góp phần phát triển khoa học, công nghệ, đổi mới sáng tạo và chuyển đổi số, về mở rộng hợp tác, hội nhập quốc tế, về đổi mới tư duy quản trị, tạo điều kiện phát triển kinh tế tư nhân; xử lý những vấn đề khó, phức tạp, nhạy cảm trong thực hiện nhiệm vụ.</w:t>
      </w:r>
    </w:p>
    <w:p w14:paraId="6E9D4588" w14:textId="77777777" w:rsidR="00175741" w:rsidRPr="00A36D0C" w:rsidRDefault="00175741" w:rsidP="00084007">
      <w:pPr>
        <w:widowControl w:val="0"/>
        <w:suppressLineNumbers/>
        <w:suppressAutoHyphens/>
        <w:spacing w:before="120" w:after="120" w:line="400" w:lineRule="exact"/>
        <w:ind w:firstLine="567"/>
        <w:jc w:val="both"/>
        <w:rPr>
          <w:rFonts w:ascii="Times New Roman" w:hAnsi="Times New Roman"/>
          <w:bCs/>
          <w:iCs/>
          <w:sz w:val="28"/>
          <w:szCs w:val="28"/>
          <w:shd w:val="clear" w:color="auto" w:fill="A8D08D"/>
        </w:rPr>
      </w:pPr>
      <w:r w:rsidRPr="00A36D0C">
        <w:rPr>
          <w:rFonts w:ascii="Times New Roman" w:hAnsi="Times New Roman"/>
          <w:bCs/>
          <w:iCs/>
          <w:sz w:val="28"/>
          <w:szCs w:val="28"/>
        </w:rPr>
        <w:t>c) Trách nhiệm nêu gương của bản thân và gia đình; việc đấu tranh phòng, chống tham nhũng, lãng phí, tiêu cực; sự tín nhiệm của cán bộ, đảng viên; việc xây dựng phong cách lãnh đạo đổi mới, gần dân, sát dân, trọng dân, thường xuyên nắm bắt tâm tư, nguyện vọng của Nhân dân.</w:t>
      </w:r>
    </w:p>
    <w:p w14:paraId="22815B9C" w14:textId="77777777" w:rsidR="00175741" w:rsidRPr="00A36D0C" w:rsidRDefault="00175741" w:rsidP="00084007">
      <w:pPr>
        <w:widowControl w:val="0"/>
        <w:suppressLineNumbers/>
        <w:suppressAutoHyphens/>
        <w:spacing w:before="120" w:after="120" w:line="400" w:lineRule="exact"/>
        <w:ind w:firstLine="567"/>
        <w:jc w:val="both"/>
        <w:rPr>
          <w:rFonts w:ascii="Times New Roman" w:eastAsia="Arial" w:hAnsi="Times New Roman"/>
          <w:sz w:val="28"/>
          <w:szCs w:val="28"/>
        </w:rPr>
      </w:pPr>
      <w:r w:rsidRPr="00A36D0C">
        <w:rPr>
          <w:rFonts w:ascii="Times New Roman" w:hAnsi="Times New Roman"/>
          <w:bCs/>
          <w:iCs/>
          <w:sz w:val="28"/>
          <w:szCs w:val="28"/>
        </w:rPr>
        <w:t>2.3. Ngoài những nội dung trên, cấp uỷ, tập thể lãnh đạo, quản lý, người đứng đầu, cá nhân phải kiểm điểm làm rõ trách nhiệm khi có dấu hiệu vi phạm; để xảy ra những vấn đề bức xúc, phức tạp, dư luận quan tâm; có đơn, thư khiếu nại, tố cáo; biểu hiện mất đoàn kết nội bộ; vi phạm nguyên tắc, quy định của Đảng; biểu hiện "</w:t>
      </w:r>
      <w:r w:rsidRPr="00A36D0C">
        <w:rPr>
          <w:rFonts w:ascii="Times New Roman" w:hAnsi="Times New Roman"/>
          <w:bCs/>
          <w:i/>
          <w:iCs/>
          <w:sz w:val="28"/>
          <w:szCs w:val="28"/>
        </w:rPr>
        <w:t>lợi ích nhóm</w:t>
      </w:r>
      <w:r w:rsidRPr="00A36D0C">
        <w:rPr>
          <w:rFonts w:ascii="Times New Roman" w:hAnsi="Times New Roman"/>
          <w:bCs/>
          <w:iCs/>
          <w:sz w:val="28"/>
          <w:szCs w:val="28"/>
        </w:rPr>
        <w:t>", tham nhũng, lãng phí, tiêu cực, suy thoái, "</w:t>
      </w:r>
      <w:r w:rsidRPr="00A36D0C">
        <w:rPr>
          <w:rFonts w:ascii="Times New Roman" w:hAnsi="Times New Roman"/>
          <w:bCs/>
          <w:i/>
          <w:iCs/>
          <w:sz w:val="28"/>
          <w:szCs w:val="28"/>
        </w:rPr>
        <w:t>tự diễn biến</w:t>
      </w:r>
      <w:r w:rsidRPr="00A36D0C">
        <w:rPr>
          <w:rFonts w:ascii="Times New Roman" w:hAnsi="Times New Roman"/>
          <w:bCs/>
          <w:iCs/>
          <w:sz w:val="28"/>
          <w:szCs w:val="28"/>
        </w:rPr>
        <w:t>", "</w:t>
      </w:r>
      <w:r w:rsidRPr="00A36D0C">
        <w:rPr>
          <w:rFonts w:ascii="Times New Roman" w:hAnsi="Times New Roman"/>
          <w:bCs/>
          <w:i/>
          <w:iCs/>
          <w:sz w:val="28"/>
          <w:szCs w:val="28"/>
        </w:rPr>
        <w:t>tự chuyển hoá</w:t>
      </w:r>
      <w:r w:rsidRPr="00A36D0C">
        <w:rPr>
          <w:rFonts w:ascii="Times New Roman" w:hAnsi="Times New Roman"/>
          <w:bCs/>
          <w:iCs/>
          <w:sz w:val="28"/>
          <w:szCs w:val="28"/>
        </w:rPr>
        <w:t>"; để tập thể, cá nhân thuộc quyền quản lý bị kỷ luật, khởi tố; trì trệ, yếu kém, không hoàn thành chức trách, nhiệm vụ được giao.</w:t>
      </w:r>
    </w:p>
    <w:p w14:paraId="57A4240C" w14:textId="77777777" w:rsidR="00175741" w:rsidRPr="00A36D0C" w:rsidRDefault="00175741" w:rsidP="00084007">
      <w:pPr>
        <w:widowControl w:val="0"/>
        <w:suppressLineNumbers/>
        <w:suppressAutoHyphens/>
        <w:spacing w:before="120" w:after="120" w:line="38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Điều 7. Cách thức kiểm điểm</w:t>
      </w:r>
    </w:p>
    <w:p w14:paraId="4F07B8ED" w14:textId="77777777" w:rsidR="00175741" w:rsidRPr="00A36D0C" w:rsidRDefault="00175741" w:rsidP="00084007">
      <w:pPr>
        <w:widowControl w:val="0"/>
        <w:suppressLineNumbers/>
        <w:suppressAutoHyphens/>
        <w:spacing w:before="120" w:after="120" w:line="380" w:lineRule="exact"/>
        <w:ind w:firstLine="567"/>
        <w:jc w:val="both"/>
        <w:outlineLvl w:val="2"/>
        <w:rPr>
          <w:rFonts w:ascii="Times New Roman" w:hAnsi="Times New Roman"/>
          <w:b/>
          <w:bCs/>
          <w:sz w:val="28"/>
          <w:szCs w:val="28"/>
          <w:lang w:val="x-none" w:eastAsia="x-none"/>
        </w:rPr>
      </w:pPr>
      <w:r w:rsidRPr="00A36D0C">
        <w:rPr>
          <w:rFonts w:ascii="Times New Roman" w:hAnsi="Times New Roman"/>
          <w:b/>
          <w:bCs/>
          <w:sz w:val="28"/>
          <w:szCs w:val="28"/>
          <w:lang w:val="x-none" w:eastAsia="x-none"/>
        </w:rPr>
        <w:t>1. Chuẩn bị kiểm điểm</w:t>
      </w:r>
    </w:p>
    <w:p w14:paraId="764E2A65"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1.1. Người đứng đầu trực tiếp chỉ đạo chuẩn bị báo cáo kiểm điểm tập thể và lấy ý kiến tham gia, góp ý của các tập thể, cá nhân có liên quan.</w:t>
      </w:r>
    </w:p>
    <w:p w14:paraId="2FBD5DC7"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1.2. Cá nhân chuẩn bị bản tự kiểm điểm theo nội dung quy định.</w:t>
      </w:r>
    </w:p>
    <w:p w14:paraId="0EC36327"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1.3. Cấp trên gợi ý kiểm điểm đối với tập thể, cá nhân theo phân cấp quản lý khi cần thiết.</w:t>
      </w:r>
    </w:p>
    <w:p w14:paraId="78BF8A0F" w14:textId="77777777" w:rsidR="00175741" w:rsidRPr="00A36D0C" w:rsidRDefault="00175741" w:rsidP="00084007">
      <w:pPr>
        <w:widowControl w:val="0"/>
        <w:suppressLineNumbers/>
        <w:suppressAutoHyphens/>
        <w:spacing w:before="120" w:after="120" w:line="380" w:lineRule="exact"/>
        <w:ind w:firstLine="567"/>
        <w:jc w:val="both"/>
        <w:outlineLvl w:val="2"/>
        <w:rPr>
          <w:rFonts w:ascii="Times New Roman" w:hAnsi="Times New Roman"/>
          <w:b/>
          <w:bCs/>
          <w:sz w:val="28"/>
          <w:szCs w:val="28"/>
          <w:lang w:val="x-none" w:eastAsia="x-none"/>
        </w:rPr>
      </w:pPr>
      <w:r w:rsidRPr="00A36D0C">
        <w:rPr>
          <w:rFonts w:ascii="Times New Roman" w:hAnsi="Times New Roman"/>
          <w:b/>
          <w:bCs/>
          <w:sz w:val="28"/>
          <w:szCs w:val="28"/>
          <w:lang w:val="x-none" w:eastAsia="x-none"/>
        </w:rPr>
        <w:t>2. Nơi kiểm điểm</w:t>
      </w:r>
    </w:p>
    <w:p w14:paraId="672058CF"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2.1. Cấp uỷ, tổ chức đảng, tập thể lãnh đạo, quản lý ở cấp nào thì thực hiện kiểm điểm ở cấp đó.</w:t>
      </w:r>
    </w:p>
    <w:p w14:paraId="5EFBE4AC" w14:textId="77777777" w:rsidR="00175741"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2.2. Đảng viên kiểm điểm ở chi bộ nơi sinh hoạt.</w:t>
      </w:r>
    </w:p>
    <w:p w14:paraId="3088B920" w14:textId="7A57970C" w:rsidR="00D56C60" w:rsidRDefault="00D56C60" w:rsidP="00084007">
      <w:pPr>
        <w:widowControl w:val="0"/>
        <w:suppressLineNumbers/>
        <w:suppressAutoHyphens/>
        <w:spacing w:before="120" w:after="120" w:line="380" w:lineRule="exact"/>
        <w:ind w:firstLine="567"/>
        <w:jc w:val="both"/>
        <w:rPr>
          <w:rFonts w:ascii="Times New Roman" w:hAnsi="Times New Roman"/>
          <w:sz w:val="28"/>
          <w:szCs w:val="28"/>
        </w:rPr>
      </w:pPr>
      <w:r>
        <w:rPr>
          <w:rFonts w:ascii="Times New Roman" w:hAnsi="Times New Roman"/>
          <w:sz w:val="28"/>
          <w:szCs w:val="28"/>
        </w:rPr>
        <w:lastRenderedPageBreak/>
        <w:t>* Đối với các chi bộ có tổ đảng: đảng viên kiểm điểm tại tổ đảng, báo cáo kết quả tự đánh giá xếp loại về cấp ủy chi bộ quyết định</w:t>
      </w:r>
      <w:r w:rsidR="002761E5">
        <w:rPr>
          <w:rFonts w:ascii="Times New Roman" w:hAnsi="Times New Roman"/>
          <w:sz w:val="28"/>
          <w:szCs w:val="28"/>
        </w:rPr>
        <w:t xml:space="preserve"> mức xếp loại chính thức</w:t>
      </w:r>
      <w:r>
        <w:rPr>
          <w:rFonts w:ascii="Times New Roman" w:hAnsi="Times New Roman"/>
          <w:sz w:val="28"/>
          <w:szCs w:val="28"/>
        </w:rPr>
        <w:t>.</w:t>
      </w:r>
    </w:p>
    <w:p w14:paraId="008094C6" w14:textId="77777777" w:rsidR="00175741"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2.3. Cán bộ lãnh đạo, quản lý cơ bản thực hiện kiểm điểm ở 2 nơi (</w:t>
      </w:r>
      <w:r w:rsidRPr="00A36D0C">
        <w:rPr>
          <w:rFonts w:ascii="Times New Roman" w:hAnsi="Times New Roman"/>
          <w:i/>
          <w:sz w:val="28"/>
          <w:szCs w:val="28"/>
        </w:rPr>
        <w:t>ở chi bộ nơi sinh hoạt và tập thể lãnh đạo, quản lý nơi làm việc</w:t>
      </w:r>
      <w:r w:rsidRPr="00A36D0C">
        <w:rPr>
          <w:rFonts w:ascii="Times New Roman" w:hAnsi="Times New Roman"/>
          <w:sz w:val="28"/>
          <w:szCs w:val="28"/>
        </w:rPr>
        <w:t>); đối với những cán bộ giữ nhiều chức vụ lãnh đạo, quản lý ngoài kiểm điểm ở 2 nơi trên còn phải kiểm điểm thêm ở nơi khác theo quy định, trừ trường hợp quy định tại Điểm 2.4 Điều này.</w:t>
      </w:r>
    </w:p>
    <w:p w14:paraId="5FD80DD3" w14:textId="77777777" w:rsidR="00175741"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2.4. Trường hợp tập thể lãnh đạo, quản lý tại Điểm 1.2, Khoản 1, Điều 5 cùng là thành viên của cấp uỷ tại địa phương, tổ chức</w:t>
      </w:r>
      <w:r w:rsidRPr="00A36D0C">
        <w:rPr>
          <w:rFonts w:ascii="Times New Roman" w:eastAsia="Arial" w:hAnsi="Times New Roman"/>
          <w:sz w:val="28"/>
          <w:szCs w:val="28"/>
        </w:rPr>
        <w:t xml:space="preserve">, </w:t>
      </w:r>
      <w:r w:rsidRPr="00A36D0C">
        <w:rPr>
          <w:rFonts w:ascii="Times New Roman" w:hAnsi="Times New Roman"/>
          <w:sz w:val="28"/>
          <w:szCs w:val="28"/>
        </w:rPr>
        <w:t xml:space="preserve">cơ quan, đơn vị nơi công tác thì kiểm điểm tập thể và cá nhân thành viên của tập thể đó tại hội nghị kiểm điểm của cấp uỷ theo quy định; bảo đảm đầy đủ các nội dung theo chức năng, nhiệm vụ và chức trách, nhiệm vụ được giao. </w:t>
      </w:r>
    </w:p>
    <w:p w14:paraId="7E9743B2" w14:textId="77777777" w:rsidR="00175741" w:rsidRPr="00A36D0C" w:rsidRDefault="00175741" w:rsidP="00084007">
      <w:pPr>
        <w:widowControl w:val="0"/>
        <w:suppressLineNumbers/>
        <w:suppressAutoHyphens/>
        <w:spacing w:before="120" w:after="120" w:line="380" w:lineRule="exact"/>
        <w:ind w:firstLine="567"/>
        <w:jc w:val="both"/>
        <w:outlineLvl w:val="2"/>
        <w:rPr>
          <w:rFonts w:ascii="Times New Roman" w:hAnsi="Times New Roman"/>
          <w:b/>
          <w:sz w:val="28"/>
          <w:szCs w:val="28"/>
          <w:lang w:val="x-none" w:eastAsia="x-none"/>
        </w:rPr>
      </w:pPr>
      <w:r w:rsidRPr="00A36D0C">
        <w:rPr>
          <w:rFonts w:ascii="Times New Roman" w:hAnsi="Times New Roman"/>
          <w:b/>
          <w:sz w:val="28"/>
          <w:szCs w:val="28"/>
          <w:lang w:val="x-none" w:eastAsia="x-none"/>
        </w:rPr>
        <w:t>3. Trình tự kiểm điểm</w:t>
      </w:r>
    </w:p>
    <w:p w14:paraId="0C0D0C7D"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3.1. Đối với kiểm điểm tập thể, cá nhân cán bộ lãnh đạo, quản lý: Kiểm điểm tập thể trước, cá nhân kiểm điểm sau; người đứng đầu kiểm điểm trước, cấp phó và các thành viên kiểm điểm sau; tập thể lãnh đạo, quản lý của chính quyền, chuyên môn, đoàn thể kiểm điểm trước, cấp uỷ kiểm điểm sau.</w:t>
      </w:r>
    </w:p>
    <w:p w14:paraId="6BA4BE98" w14:textId="77777777" w:rsidR="00175741" w:rsidRPr="00A36D0C" w:rsidRDefault="00175741" w:rsidP="00084007">
      <w:pPr>
        <w:widowControl w:val="0"/>
        <w:suppressLineNumbers/>
        <w:suppressAutoHyphens/>
        <w:spacing w:before="120" w:after="120" w:line="380" w:lineRule="exact"/>
        <w:ind w:firstLine="567"/>
        <w:jc w:val="both"/>
        <w:outlineLvl w:val="1"/>
        <w:rPr>
          <w:rFonts w:ascii="Times New Roman" w:hAnsi="Times New Roman"/>
          <w:b/>
          <w:sz w:val="28"/>
          <w:szCs w:val="28"/>
          <w:lang w:val="x-none" w:eastAsia="x-none"/>
        </w:rPr>
      </w:pPr>
      <w:r w:rsidRPr="00A36D0C">
        <w:rPr>
          <w:rFonts w:ascii="Times New Roman" w:hAnsi="Times New Roman"/>
          <w:sz w:val="28"/>
          <w:szCs w:val="28"/>
          <w:lang w:val="x-none" w:eastAsia="x-none"/>
        </w:rPr>
        <w:t>3.2. Đối với đảng viên giữ chức vụ lãnh đạo, quản lý: Kiểm điểm ở chi bộ trước, ở tập thể lãnh đạo, quản lý kiểm điểm sau.</w:t>
      </w:r>
    </w:p>
    <w:p w14:paraId="2A30CD59" w14:textId="77777777" w:rsidR="00175741" w:rsidRPr="00A36D0C" w:rsidRDefault="00175741" w:rsidP="00084007">
      <w:pPr>
        <w:widowControl w:val="0"/>
        <w:suppressLineNumbers/>
        <w:suppressAutoHyphens/>
        <w:spacing w:before="120" w:after="120" w:line="38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Điều 8. Trách nhiệm, thẩm quyền trong kiểm điểm</w:t>
      </w:r>
    </w:p>
    <w:p w14:paraId="2D429A30" w14:textId="77777777" w:rsidR="00175741" w:rsidRPr="00A36D0C" w:rsidRDefault="00175741" w:rsidP="00084007">
      <w:pPr>
        <w:widowControl w:val="0"/>
        <w:suppressLineNumbers/>
        <w:suppressAutoHyphens/>
        <w:spacing w:before="120" w:after="120" w:line="380" w:lineRule="exact"/>
        <w:ind w:firstLine="567"/>
        <w:jc w:val="both"/>
        <w:outlineLvl w:val="2"/>
        <w:rPr>
          <w:rFonts w:ascii="Times New Roman" w:hAnsi="Times New Roman"/>
          <w:b/>
          <w:bCs/>
          <w:sz w:val="28"/>
          <w:szCs w:val="28"/>
          <w:lang w:val="x-none" w:eastAsia="x-none"/>
        </w:rPr>
      </w:pPr>
      <w:r w:rsidRPr="00A36D0C">
        <w:rPr>
          <w:rFonts w:ascii="Times New Roman" w:hAnsi="Times New Roman"/>
          <w:b/>
          <w:bCs/>
          <w:sz w:val="28"/>
          <w:szCs w:val="28"/>
          <w:lang w:val="x-none" w:eastAsia="x-none"/>
        </w:rPr>
        <w:t>1. Đối với cấp uỷ, tập thể lãnh đạo, quản lý và người đứng đầu</w:t>
      </w:r>
    </w:p>
    <w:p w14:paraId="6F21E885" w14:textId="77777777" w:rsidR="00175741" w:rsidRPr="00A36D0C" w:rsidRDefault="00175741" w:rsidP="00084007">
      <w:pPr>
        <w:widowControl w:val="0"/>
        <w:suppressLineNumbers/>
        <w:suppressAutoHyphens/>
        <w:spacing w:before="120" w:after="120" w:line="380" w:lineRule="exact"/>
        <w:ind w:firstLine="567"/>
        <w:jc w:val="both"/>
        <w:outlineLvl w:val="2"/>
        <w:rPr>
          <w:rFonts w:ascii="Times New Roman" w:hAnsi="Times New Roman"/>
          <w:bCs/>
          <w:sz w:val="28"/>
          <w:szCs w:val="28"/>
          <w:lang w:val="x-none" w:eastAsia="x-none"/>
        </w:rPr>
      </w:pPr>
      <w:r w:rsidRPr="00A36D0C">
        <w:rPr>
          <w:rFonts w:ascii="Times New Roman" w:hAnsi="Times New Roman"/>
          <w:bCs/>
          <w:sz w:val="28"/>
          <w:szCs w:val="28"/>
          <w:lang w:val="x-none" w:eastAsia="x-none"/>
        </w:rPr>
        <w:t>1.1. Lãnh đạo, chỉ đạo, hướng dẫn việc tổ chức thực hiện và chịu trách nhiệm về kết quả kiểm điểm tại tổ chức, cơ quan, đơn vị, địa phương mình phụ trách.</w:t>
      </w:r>
    </w:p>
    <w:p w14:paraId="02E2224B"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1.2</w:t>
      </w:r>
      <w:r w:rsidRPr="00A36D0C">
        <w:rPr>
          <w:rFonts w:ascii="Times New Roman" w:hAnsi="Times New Roman"/>
          <w:i/>
          <w:sz w:val="28"/>
          <w:szCs w:val="28"/>
        </w:rPr>
        <w:t xml:space="preserve">. </w:t>
      </w:r>
      <w:r w:rsidRPr="00A36D0C">
        <w:rPr>
          <w:rFonts w:ascii="Times New Roman" w:hAnsi="Times New Roman"/>
          <w:sz w:val="28"/>
          <w:szCs w:val="28"/>
        </w:rPr>
        <w:t>Yêu cầu bổ sung các nội dung kiểm điểm đối với tập thể, cá nhân thuộc quyền quản lý khi cần thiết.</w:t>
      </w:r>
    </w:p>
    <w:p w14:paraId="384A40FB"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1.3. Chỉ đạo xây dựng kế hoạch khắc phục hạn chế, yếu kém, khuyết điểm sau kiểm điểm.</w:t>
      </w:r>
    </w:p>
    <w:p w14:paraId="13ABBDB2" w14:textId="77777777" w:rsidR="00175741" w:rsidRPr="00A36D0C" w:rsidRDefault="00175741" w:rsidP="00084007">
      <w:pPr>
        <w:widowControl w:val="0"/>
        <w:suppressLineNumbers/>
        <w:suppressAutoHyphens/>
        <w:spacing w:before="120" w:after="120" w:line="380" w:lineRule="exact"/>
        <w:ind w:firstLine="567"/>
        <w:jc w:val="both"/>
        <w:outlineLvl w:val="2"/>
        <w:rPr>
          <w:rFonts w:ascii="Times New Roman" w:hAnsi="Times New Roman"/>
          <w:b/>
          <w:bCs/>
          <w:sz w:val="28"/>
          <w:szCs w:val="28"/>
          <w:lang w:val="x-none" w:eastAsia="x-none"/>
        </w:rPr>
      </w:pPr>
      <w:r w:rsidRPr="00A36D0C">
        <w:rPr>
          <w:rFonts w:ascii="Times New Roman" w:hAnsi="Times New Roman"/>
          <w:b/>
          <w:bCs/>
          <w:sz w:val="28"/>
          <w:szCs w:val="28"/>
          <w:lang w:val="x-none" w:eastAsia="x-none"/>
        </w:rPr>
        <w:t>2. Đối với cá nhân</w:t>
      </w:r>
    </w:p>
    <w:p w14:paraId="3E991E58"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2.1. Phát huy tinh thần tự phê bình và phê bình, nêu cao trách nhiệm, sự gương mẫu trong kiểm điểm.</w:t>
      </w:r>
    </w:p>
    <w:p w14:paraId="132DF727"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2.2. Kiểm điểm trung thực, thẳng thắn, khách quan, thực chất các nội dung theo quy định.</w:t>
      </w:r>
    </w:p>
    <w:p w14:paraId="656F5D32"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rPr>
        <w:t>2.3. Xây dựng biện pháp và thực hiện việc khắc phục hạn chế, yếu kém, khuyết điểm đã được chỉ ra.</w:t>
      </w:r>
    </w:p>
    <w:p w14:paraId="7C5732AF" w14:textId="1DE3BF4B" w:rsidR="00175741" w:rsidRPr="00A36D0C" w:rsidRDefault="00175741" w:rsidP="00084007">
      <w:pPr>
        <w:widowControl w:val="0"/>
        <w:suppressLineNumbers/>
        <w:suppressAutoHyphens/>
        <w:spacing w:before="120" w:after="120" w:line="380" w:lineRule="exact"/>
        <w:ind w:firstLine="567"/>
        <w:jc w:val="both"/>
        <w:outlineLvl w:val="2"/>
        <w:rPr>
          <w:rFonts w:ascii="Times New Roman" w:hAnsi="Times New Roman"/>
          <w:b/>
          <w:bCs/>
          <w:iCs/>
          <w:sz w:val="28"/>
          <w:szCs w:val="28"/>
          <w:lang w:val="x-none" w:eastAsia="x-none"/>
        </w:rPr>
      </w:pPr>
      <w:r w:rsidRPr="00D6323C">
        <w:rPr>
          <w:rFonts w:ascii="Times New Roman" w:hAnsi="Times New Roman"/>
          <w:b/>
          <w:bCs/>
          <w:iCs/>
          <w:sz w:val="28"/>
          <w:szCs w:val="28"/>
          <w:lang w:val="x-none" w:eastAsia="x-none"/>
        </w:rPr>
        <w:lastRenderedPageBreak/>
        <w:t xml:space="preserve">3. Đối với </w:t>
      </w:r>
      <w:r w:rsidR="004955FE">
        <w:rPr>
          <w:rFonts w:ascii="Times New Roman" w:hAnsi="Times New Roman"/>
          <w:b/>
          <w:bCs/>
          <w:iCs/>
          <w:sz w:val="28"/>
          <w:szCs w:val="28"/>
          <w:lang w:val="x-none" w:eastAsia="x-none"/>
        </w:rPr>
        <w:t>Ban Thường vụ Đảng ủy.</w:t>
      </w:r>
    </w:p>
    <w:p w14:paraId="38405684" w14:textId="77777777" w:rsidR="00175741" w:rsidRPr="00A36D0C" w:rsidRDefault="00175741" w:rsidP="00084007">
      <w:pPr>
        <w:widowControl w:val="0"/>
        <w:suppressLineNumbers/>
        <w:suppressAutoHyphens/>
        <w:spacing w:before="120" w:after="120" w:line="380" w:lineRule="exact"/>
        <w:ind w:firstLine="567"/>
        <w:jc w:val="both"/>
        <w:outlineLvl w:val="1"/>
        <w:rPr>
          <w:rFonts w:ascii="Times New Roman" w:hAnsi="Times New Roman"/>
          <w:b/>
          <w:sz w:val="28"/>
          <w:szCs w:val="28"/>
          <w:lang w:val="x-none" w:eastAsia="x-none"/>
        </w:rPr>
      </w:pPr>
      <w:r w:rsidRPr="00A36D0C">
        <w:rPr>
          <w:rFonts w:ascii="Times New Roman" w:hAnsi="Times New Roman"/>
          <w:sz w:val="28"/>
          <w:szCs w:val="28"/>
          <w:lang w:val="x-none" w:eastAsia="x-none"/>
        </w:rPr>
        <w:t>Chỉ đạo, theo dõi, hướng dẫn, kiểm tra, giám sát, thẩm định kết quả kiểm điểm của cấp dưới theo phân cấp quản lý cán bộ; kịp thời gợi ý kiểm điểm đối với tổ chức, cá nhân có liên quan; yêu cầu cấp dưới kiểm điểm lại khi chưa bảo đảm nội dung yêu cầu theo quy định.</w:t>
      </w:r>
    </w:p>
    <w:p w14:paraId="1743D202" w14:textId="77777777" w:rsidR="00175741" w:rsidRPr="00A36D0C" w:rsidRDefault="00175741" w:rsidP="000403C6">
      <w:pPr>
        <w:widowControl w:val="0"/>
        <w:suppressLineNumbers/>
        <w:suppressAutoHyphens/>
        <w:spacing w:before="240" w:after="0" w:line="380" w:lineRule="exact"/>
        <w:jc w:val="center"/>
        <w:outlineLvl w:val="0"/>
        <w:rPr>
          <w:rFonts w:ascii="Times New Roman" w:hAnsi="Times New Roman"/>
          <w:b/>
          <w:sz w:val="28"/>
          <w:szCs w:val="28"/>
          <w:lang w:val="x-none" w:eastAsia="x-none"/>
        </w:rPr>
      </w:pPr>
      <w:r w:rsidRPr="00A36D0C">
        <w:rPr>
          <w:rFonts w:ascii="Times New Roman" w:hAnsi="Times New Roman"/>
          <w:b/>
          <w:sz w:val="28"/>
          <w:szCs w:val="28"/>
          <w:lang w:val="x-none" w:eastAsia="x-none"/>
        </w:rPr>
        <w:t>Chương III</w:t>
      </w:r>
    </w:p>
    <w:p w14:paraId="1FDC5837" w14:textId="77777777" w:rsidR="00175741" w:rsidRPr="00A36D0C" w:rsidRDefault="00175741" w:rsidP="000403C6">
      <w:pPr>
        <w:widowControl w:val="0"/>
        <w:suppressLineNumbers/>
        <w:suppressAutoHyphens/>
        <w:spacing w:after="240" w:line="380" w:lineRule="exact"/>
        <w:jc w:val="center"/>
        <w:rPr>
          <w:rFonts w:ascii="Times New Roman" w:eastAsia="Arial" w:hAnsi="Times New Roman"/>
          <w:sz w:val="28"/>
          <w:szCs w:val="28"/>
        </w:rPr>
      </w:pPr>
      <w:r w:rsidRPr="00A36D0C">
        <w:rPr>
          <w:rFonts w:ascii="Times New Roman" w:hAnsi="Times New Roman"/>
          <w:b/>
          <w:sz w:val="28"/>
          <w:szCs w:val="28"/>
        </w:rPr>
        <w:t>ĐÁNH GIÁ, XẾP LOẠI CHẤT LƯỢNG TẬP THỂ</w:t>
      </w:r>
      <w:r w:rsidRPr="00A36D0C">
        <w:rPr>
          <w:rFonts w:ascii="Times New Roman" w:hAnsi="Times New Roman"/>
          <w:b/>
          <w:sz w:val="28"/>
          <w:szCs w:val="28"/>
          <w:lang w:val="en-GB"/>
        </w:rPr>
        <w:t xml:space="preserve"> VÀ</w:t>
      </w:r>
      <w:r w:rsidRPr="00A36D0C">
        <w:rPr>
          <w:rFonts w:ascii="Times New Roman" w:hAnsi="Times New Roman"/>
          <w:b/>
          <w:sz w:val="28"/>
          <w:szCs w:val="28"/>
        </w:rPr>
        <w:t xml:space="preserve"> CÁ NHÂN</w:t>
      </w:r>
    </w:p>
    <w:p w14:paraId="63310660" w14:textId="77777777" w:rsidR="00175741" w:rsidRPr="00A36D0C" w:rsidRDefault="00175741" w:rsidP="00084007">
      <w:pPr>
        <w:widowControl w:val="0"/>
        <w:suppressLineNumbers/>
        <w:suppressAutoHyphens/>
        <w:spacing w:before="120" w:after="120" w:line="38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Điều 9. Đối tượng đánh giá, xếp loại</w:t>
      </w:r>
    </w:p>
    <w:p w14:paraId="6ACE8D41" w14:textId="77777777" w:rsidR="00175741" w:rsidRPr="00A36D0C" w:rsidRDefault="00175741" w:rsidP="00084007">
      <w:pPr>
        <w:widowControl w:val="0"/>
        <w:suppressLineNumbers/>
        <w:suppressAutoHyphens/>
        <w:spacing w:before="120" w:after="120" w:line="380" w:lineRule="exact"/>
        <w:ind w:firstLine="567"/>
        <w:jc w:val="both"/>
        <w:outlineLvl w:val="2"/>
        <w:rPr>
          <w:rFonts w:ascii="Times New Roman" w:hAnsi="Times New Roman"/>
          <w:b/>
          <w:bCs/>
          <w:iCs/>
          <w:sz w:val="28"/>
          <w:szCs w:val="28"/>
          <w:lang w:val="x-none" w:eastAsia="x-none"/>
        </w:rPr>
      </w:pPr>
      <w:r w:rsidRPr="00A36D0C">
        <w:rPr>
          <w:rFonts w:ascii="Times New Roman" w:hAnsi="Times New Roman"/>
          <w:b/>
          <w:bCs/>
          <w:iCs/>
          <w:sz w:val="28"/>
          <w:szCs w:val="28"/>
          <w:lang w:val="x-none" w:eastAsia="x-none"/>
        </w:rPr>
        <w:t>1. Tập thể</w:t>
      </w:r>
    </w:p>
    <w:p w14:paraId="110DE489" w14:textId="60CFF000"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lang w:val="en-GB"/>
        </w:rPr>
        <w:t>1.1.</w:t>
      </w:r>
      <w:r w:rsidRPr="00A36D0C">
        <w:rPr>
          <w:rFonts w:ascii="Times New Roman" w:hAnsi="Times New Roman"/>
          <w:bCs/>
          <w:iCs/>
          <w:sz w:val="28"/>
          <w:szCs w:val="28"/>
        </w:rPr>
        <w:t xml:space="preserve"> </w:t>
      </w:r>
      <w:r w:rsidR="00503423" w:rsidRPr="00A36D0C">
        <w:rPr>
          <w:rFonts w:ascii="Times New Roman" w:hAnsi="Times New Roman"/>
          <w:bCs/>
          <w:iCs/>
          <w:sz w:val="28"/>
          <w:szCs w:val="28"/>
        </w:rPr>
        <w:t xml:space="preserve">Đảng bộ </w:t>
      </w:r>
      <w:r w:rsidR="00503423">
        <w:rPr>
          <w:rFonts w:ascii="Times New Roman" w:hAnsi="Times New Roman"/>
          <w:bCs/>
          <w:iCs/>
          <w:sz w:val="28"/>
          <w:szCs w:val="28"/>
        </w:rPr>
        <w:t>xã</w:t>
      </w:r>
      <w:r w:rsidR="00503423" w:rsidRPr="00A36D0C">
        <w:rPr>
          <w:rFonts w:ascii="Times New Roman" w:hAnsi="Times New Roman"/>
          <w:bCs/>
          <w:iCs/>
          <w:sz w:val="28"/>
          <w:szCs w:val="28"/>
        </w:rPr>
        <w:t xml:space="preserve">; </w:t>
      </w:r>
      <w:r w:rsidR="00503423">
        <w:rPr>
          <w:rFonts w:ascii="Times New Roman" w:hAnsi="Times New Roman"/>
          <w:bCs/>
          <w:iCs/>
          <w:sz w:val="28"/>
          <w:szCs w:val="28"/>
        </w:rPr>
        <w:t xml:space="preserve">chi bộ cơ sở </w:t>
      </w:r>
      <w:r w:rsidR="00503423" w:rsidRPr="00A36D0C">
        <w:rPr>
          <w:rFonts w:ascii="Times New Roman" w:hAnsi="Times New Roman"/>
          <w:bCs/>
          <w:iCs/>
          <w:sz w:val="28"/>
          <w:szCs w:val="28"/>
        </w:rPr>
        <w:t>và chi bộ trực thuộc.</w:t>
      </w:r>
    </w:p>
    <w:p w14:paraId="5D05213A"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lang w:val="en-GB"/>
        </w:rPr>
        <w:t>1.2.</w:t>
      </w:r>
      <w:r w:rsidRPr="00A36D0C">
        <w:rPr>
          <w:rFonts w:ascii="Times New Roman" w:hAnsi="Times New Roman"/>
          <w:bCs/>
          <w:iCs/>
          <w:sz w:val="28"/>
          <w:szCs w:val="28"/>
        </w:rPr>
        <w:t xml:space="preserve"> </w:t>
      </w:r>
      <w:r w:rsidR="00503423" w:rsidRPr="00A36D0C">
        <w:rPr>
          <w:rFonts w:ascii="Times New Roman" w:hAnsi="Times New Roman"/>
          <w:bCs/>
          <w:iCs/>
          <w:sz w:val="28"/>
          <w:szCs w:val="28"/>
        </w:rPr>
        <w:t>Các tổ chức, cơ quan, đơn vị trong hệ thống chính trị</w:t>
      </w:r>
      <w:r w:rsidR="00503423">
        <w:rPr>
          <w:rFonts w:ascii="Times New Roman" w:hAnsi="Times New Roman"/>
          <w:bCs/>
          <w:iCs/>
          <w:sz w:val="28"/>
          <w:szCs w:val="28"/>
        </w:rPr>
        <w:t xml:space="preserve"> xã</w:t>
      </w:r>
      <w:r w:rsidR="001142E5" w:rsidRPr="00A36D0C">
        <w:rPr>
          <w:rFonts w:ascii="Times New Roman" w:hAnsi="Times New Roman"/>
          <w:bCs/>
          <w:iCs/>
          <w:sz w:val="28"/>
          <w:szCs w:val="28"/>
        </w:rPr>
        <w:t>.</w:t>
      </w:r>
    </w:p>
    <w:p w14:paraId="28D89686"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lang w:val="en-GB"/>
        </w:rPr>
        <w:t>1.3.</w:t>
      </w:r>
      <w:r w:rsidRPr="00A36D0C">
        <w:rPr>
          <w:rFonts w:ascii="Times New Roman" w:hAnsi="Times New Roman"/>
          <w:bCs/>
          <w:iCs/>
          <w:sz w:val="28"/>
          <w:szCs w:val="28"/>
        </w:rPr>
        <w:t xml:space="preserve"> Các cấp uỷ; tập thể lãnh đạo, quản lý được quy định tại Khoản 1, Điều 5 Quy định này.</w:t>
      </w:r>
    </w:p>
    <w:p w14:paraId="18134E1A" w14:textId="77777777" w:rsidR="00175741" w:rsidRPr="00A36D0C" w:rsidRDefault="00175741" w:rsidP="00084007">
      <w:pPr>
        <w:widowControl w:val="0"/>
        <w:suppressLineNumbers/>
        <w:suppressAutoHyphens/>
        <w:spacing w:before="120" w:after="120" w:line="380" w:lineRule="exact"/>
        <w:ind w:firstLine="567"/>
        <w:jc w:val="both"/>
        <w:outlineLvl w:val="2"/>
        <w:rPr>
          <w:rFonts w:ascii="Times New Roman" w:hAnsi="Times New Roman"/>
          <w:b/>
          <w:bCs/>
          <w:iCs/>
          <w:sz w:val="28"/>
          <w:szCs w:val="28"/>
          <w:lang w:val="x-none" w:eastAsia="x-none"/>
        </w:rPr>
      </w:pPr>
      <w:r w:rsidRPr="00A36D0C">
        <w:rPr>
          <w:rFonts w:ascii="Times New Roman" w:hAnsi="Times New Roman"/>
          <w:b/>
          <w:bCs/>
          <w:iCs/>
          <w:sz w:val="28"/>
          <w:szCs w:val="28"/>
          <w:lang w:val="x-none" w:eastAsia="x-none"/>
        </w:rPr>
        <w:t>2. Cá nhân</w:t>
      </w:r>
    </w:p>
    <w:p w14:paraId="37A7F07F" w14:textId="77777777" w:rsidR="00175741" w:rsidRPr="00A36D0C" w:rsidRDefault="00175741" w:rsidP="00084007">
      <w:pPr>
        <w:widowControl w:val="0"/>
        <w:suppressLineNumbers/>
        <w:suppressAutoHyphens/>
        <w:spacing w:before="120" w:after="120" w:line="380" w:lineRule="exact"/>
        <w:ind w:firstLine="567"/>
        <w:jc w:val="both"/>
        <w:rPr>
          <w:rFonts w:ascii="Times New Roman" w:hAnsi="Times New Roman"/>
          <w:spacing w:val="-8"/>
          <w:sz w:val="28"/>
          <w:szCs w:val="28"/>
        </w:rPr>
      </w:pPr>
      <w:r w:rsidRPr="00A36D0C">
        <w:rPr>
          <w:rFonts w:ascii="Times New Roman" w:hAnsi="Times New Roman"/>
          <w:spacing w:val="-8"/>
          <w:sz w:val="28"/>
          <w:szCs w:val="28"/>
        </w:rPr>
        <w:t>Các đối tượng kiểm điểm được quy định tại Khoản 2, Điều 5 Quy định này.</w:t>
      </w:r>
    </w:p>
    <w:p w14:paraId="40C202B1" w14:textId="77777777" w:rsidR="00503423" w:rsidRPr="00A36D0C" w:rsidRDefault="00503423" w:rsidP="00503423">
      <w:pPr>
        <w:widowControl w:val="0"/>
        <w:suppressLineNumbers/>
        <w:suppressAutoHyphens/>
        <w:spacing w:before="120" w:after="120" w:line="38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Điều 10. Khung tiêu chí đánh giá</w:t>
      </w:r>
    </w:p>
    <w:p w14:paraId="6DEE0FDF"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Cs/>
          <w:iCs/>
          <w:spacing w:val="-2"/>
          <w:sz w:val="28"/>
          <w:szCs w:val="28"/>
        </w:rPr>
      </w:pPr>
      <w:r w:rsidRPr="00A36D0C">
        <w:rPr>
          <w:rFonts w:ascii="Times New Roman" w:hAnsi="Times New Roman"/>
          <w:bCs/>
          <w:iCs/>
          <w:spacing w:val="-2"/>
          <w:sz w:val="28"/>
          <w:szCs w:val="28"/>
        </w:rPr>
        <w:t xml:space="preserve">Việc đánh giá chất lượng đối với tập thể, cá nhân được thực hiện theo khung tiêu chí chung, gồm các nhóm tiêu chí được lượng hoá kết quả trên thang điểm 100. </w:t>
      </w:r>
    </w:p>
    <w:p w14:paraId="60E3DA77"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Cs/>
          <w:iCs/>
          <w:sz w:val="28"/>
          <w:szCs w:val="28"/>
        </w:rPr>
      </w:pPr>
      <w:r w:rsidRPr="00A36D0C">
        <w:rPr>
          <w:rFonts w:ascii="Times New Roman" w:hAnsi="Times New Roman"/>
          <w:bCs/>
          <w:iCs/>
          <w:sz w:val="28"/>
          <w:szCs w:val="28"/>
        </w:rPr>
        <w:t xml:space="preserve">Kết quả này là cơ sở để xếp loại chất lượng theo quy định tại Điều 11. Cụ thể như sau: </w:t>
      </w:r>
    </w:p>
    <w:p w14:paraId="2040FC32" w14:textId="77777777" w:rsidR="00503423" w:rsidRPr="00A36D0C" w:rsidRDefault="00503423" w:rsidP="00503423">
      <w:pPr>
        <w:widowControl w:val="0"/>
        <w:suppressLineNumbers/>
        <w:suppressAutoHyphens/>
        <w:spacing w:before="120" w:after="120" w:line="400" w:lineRule="exact"/>
        <w:ind w:firstLine="567"/>
        <w:jc w:val="both"/>
        <w:outlineLvl w:val="2"/>
        <w:rPr>
          <w:rFonts w:ascii="Times New Roman" w:hAnsi="Times New Roman"/>
          <w:b/>
          <w:bCs/>
          <w:iCs/>
          <w:sz w:val="28"/>
          <w:szCs w:val="28"/>
          <w:lang w:val="x-none" w:eastAsia="x-none"/>
        </w:rPr>
      </w:pPr>
      <w:r w:rsidRPr="00A36D0C">
        <w:rPr>
          <w:rFonts w:ascii="Times New Roman" w:hAnsi="Times New Roman"/>
          <w:b/>
          <w:bCs/>
          <w:iCs/>
          <w:sz w:val="28"/>
          <w:szCs w:val="28"/>
          <w:lang w:val="x-none" w:eastAsia="x-none"/>
        </w:rPr>
        <w:t>1. Đối với tập thể</w:t>
      </w:r>
    </w:p>
    <w:p w14:paraId="7817D264"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Thực hiện theo các nhóm tiêu chí quy định tại Phụ lục 1 của Quy định này.</w:t>
      </w:r>
    </w:p>
    <w:p w14:paraId="44EF4A6D" w14:textId="77777777" w:rsidR="00503423" w:rsidRPr="00A36D0C" w:rsidRDefault="00503423" w:rsidP="00503423">
      <w:pPr>
        <w:widowControl w:val="0"/>
        <w:suppressLineNumbers/>
        <w:suppressAutoHyphens/>
        <w:spacing w:before="120" w:after="120" w:line="400" w:lineRule="exact"/>
        <w:ind w:firstLine="567"/>
        <w:jc w:val="both"/>
        <w:outlineLvl w:val="2"/>
        <w:rPr>
          <w:rFonts w:ascii="Times New Roman" w:hAnsi="Times New Roman"/>
          <w:b/>
          <w:bCs/>
          <w:iCs/>
          <w:sz w:val="28"/>
          <w:szCs w:val="28"/>
          <w:lang w:val="x-none" w:eastAsia="x-none"/>
        </w:rPr>
      </w:pPr>
      <w:r w:rsidRPr="00A36D0C">
        <w:rPr>
          <w:rFonts w:ascii="Times New Roman" w:hAnsi="Times New Roman"/>
          <w:b/>
          <w:bCs/>
          <w:iCs/>
          <w:sz w:val="28"/>
          <w:szCs w:val="28"/>
          <w:lang w:val="x-none" w:eastAsia="x-none"/>
        </w:rPr>
        <w:t>2. Đối với cá nhân</w:t>
      </w:r>
    </w:p>
    <w:p w14:paraId="2B071A6E" w14:textId="177F1294"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pacing w:val="-2"/>
          <w:sz w:val="28"/>
          <w:szCs w:val="28"/>
        </w:rPr>
      </w:pPr>
      <w:r w:rsidRPr="00A36D0C">
        <w:rPr>
          <w:rFonts w:ascii="Times New Roman" w:hAnsi="Times New Roman"/>
          <w:bCs/>
          <w:iCs/>
          <w:spacing w:val="-2"/>
          <w:sz w:val="28"/>
          <w:szCs w:val="28"/>
        </w:rPr>
        <w:t xml:space="preserve">2.1. Đối với cá nhân giữ chức vụ lãnh đạo, quản lý thuộc diện </w:t>
      </w:r>
      <w:r>
        <w:rPr>
          <w:rFonts w:ascii="Times New Roman" w:hAnsi="Times New Roman"/>
          <w:bCs/>
          <w:iCs/>
          <w:spacing w:val="-2"/>
          <w:sz w:val="28"/>
          <w:szCs w:val="28"/>
        </w:rPr>
        <w:t>Ban Thường vụ Tỉnh uỷ</w:t>
      </w:r>
      <w:r w:rsidRPr="00A36D0C">
        <w:rPr>
          <w:rFonts w:ascii="Times New Roman" w:hAnsi="Times New Roman"/>
          <w:bCs/>
          <w:iCs/>
          <w:spacing w:val="-2"/>
          <w:sz w:val="28"/>
          <w:szCs w:val="28"/>
        </w:rPr>
        <w:t xml:space="preserve"> quản lý đang công tác tại </w:t>
      </w:r>
      <w:r w:rsidR="003F7899">
        <w:rPr>
          <w:rFonts w:ascii="Times New Roman" w:hAnsi="Times New Roman"/>
          <w:bCs/>
          <w:iCs/>
          <w:spacing w:val="-2"/>
          <w:sz w:val="28"/>
          <w:szCs w:val="28"/>
        </w:rPr>
        <w:t>xã</w:t>
      </w:r>
      <w:r w:rsidRPr="00A36D0C">
        <w:rPr>
          <w:rFonts w:ascii="Times New Roman" w:hAnsi="Times New Roman"/>
          <w:bCs/>
          <w:iCs/>
          <w:spacing w:val="-2"/>
          <w:sz w:val="28"/>
          <w:szCs w:val="28"/>
        </w:rPr>
        <w:t xml:space="preserve">: Thực hiện theo các nhóm tiêu chí quy định tại </w:t>
      </w:r>
      <w:r w:rsidRPr="003F7899">
        <w:rPr>
          <w:rFonts w:ascii="Times New Roman" w:hAnsi="Times New Roman"/>
          <w:bCs/>
          <w:iCs/>
          <w:spacing w:val="-2"/>
          <w:sz w:val="28"/>
          <w:szCs w:val="28"/>
        </w:rPr>
        <w:t>Phụ lục 2 của Quy định này.</w:t>
      </w:r>
    </w:p>
    <w:p w14:paraId="4A8DB7D7"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2.2. Đối với cá nhân giữ chức vụ lãnh đạo, quản lý: Thực hiện theo các nhóm tiêu chí quy định tại Phụ lục 3 của Quy định này.</w:t>
      </w:r>
    </w:p>
    <w:p w14:paraId="39D290B1"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2.3. Đối với cá nhân không giữ chức vụ lãnh đạo, quản lý: Thực hiện theo các nhóm tiêu chí quy định tại Phụ lục 4 của Quy định này.</w:t>
      </w:r>
    </w:p>
    <w:p w14:paraId="5E05AB1E" w14:textId="77777777" w:rsidR="00503423" w:rsidRPr="00A36D0C" w:rsidRDefault="00503423" w:rsidP="00503423">
      <w:pPr>
        <w:widowControl w:val="0"/>
        <w:suppressLineNumbers/>
        <w:suppressAutoHyphens/>
        <w:spacing w:before="120" w:after="120" w:line="400" w:lineRule="exact"/>
        <w:ind w:firstLine="567"/>
        <w:jc w:val="both"/>
        <w:rPr>
          <w:rFonts w:ascii="Times New Roman" w:eastAsia="Arial" w:hAnsi="Times New Roman"/>
          <w:sz w:val="28"/>
          <w:szCs w:val="28"/>
        </w:rPr>
      </w:pPr>
      <w:r w:rsidRPr="00A36D0C">
        <w:rPr>
          <w:rFonts w:ascii="Times New Roman" w:hAnsi="Times New Roman"/>
          <w:bCs/>
          <w:iCs/>
          <w:sz w:val="28"/>
          <w:szCs w:val="28"/>
        </w:rPr>
        <w:t xml:space="preserve">2.4. Đối với đảng viên không làm việc trong hệ thống chính trị: Thực hiện </w:t>
      </w:r>
      <w:r w:rsidRPr="00A36D0C">
        <w:rPr>
          <w:rFonts w:ascii="Times New Roman" w:hAnsi="Times New Roman"/>
          <w:bCs/>
          <w:iCs/>
          <w:sz w:val="28"/>
          <w:szCs w:val="28"/>
        </w:rPr>
        <w:lastRenderedPageBreak/>
        <w:t>theo các nhóm tiêu chí quy định tại Phụ lục 5 của Quy định này.</w:t>
      </w:r>
    </w:p>
    <w:p w14:paraId="1A828F6B" w14:textId="77777777" w:rsidR="00503423" w:rsidRPr="00A36D0C" w:rsidRDefault="00503423" w:rsidP="00503423">
      <w:pPr>
        <w:widowControl w:val="0"/>
        <w:suppressLineNumbers/>
        <w:suppressAutoHyphens/>
        <w:spacing w:before="120" w:after="120" w:line="400" w:lineRule="exact"/>
        <w:ind w:firstLine="567"/>
        <w:jc w:val="both"/>
        <w:outlineLvl w:val="1"/>
        <w:rPr>
          <w:rFonts w:ascii="Times New Roman" w:hAnsi="Times New Roman"/>
          <w:iCs/>
          <w:sz w:val="28"/>
          <w:szCs w:val="28"/>
          <w:lang w:val="x-none" w:eastAsia="x-none"/>
        </w:rPr>
      </w:pPr>
      <w:r w:rsidRPr="00A36D0C">
        <w:rPr>
          <w:rFonts w:ascii="Times New Roman" w:hAnsi="Times New Roman"/>
          <w:b/>
          <w:iCs/>
          <w:sz w:val="28"/>
          <w:szCs w:val="28"/>
          <w:lang w:val="x-none" w:eastAsia="x-none"/>
        </w:rPr>
        <w:t>Điều 11. Xếp loại chất lượng</w:t>
      </w:r>
    </w:p>
    <w:p w14:paraId="1DC4B678"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pacing w:val="-4"/>
          <w:sz w:val="28"/>
          <w:szCs w:val="28"/>
        </w:rPr>
      </w:pPr>
      <w:r w:rsidRPr="00A36D0C">
        <w:rPr>
          <w:rFonts w:ascii="Times New Roman" w:hAnsi="Times New Roman"/>
          <w:bCs/>
          <w:iCs/>
          <w:spacing w:val="-4"/>
          <w:sz w:val="28"/>
          <w:szCs w:val="28"/>
        </w:rPr>
        <w:t xml:space="preserve">Chất lượng của tập thể, cá nhân sau kiểm điểm, đánh giá được xếp loại như sau: </w:t>
      </w:r>
    </w:p>
    <w:p w14:paraId="1E98CEB8"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
          <w:bCs/>
          <w:iCs/>
          <w:sz w:val="28"/>
          <w:szCs w:val="28"/>
        </w:rPr>
        <w:t>1. Hoàn thành xuất sắc nhiệm vụ</w:t>
      </w:r>
      <w:r w:rsidRPr="00A36D0C">
        <w:rPr>
          <w:rFonts w:ascii="Times New Roman" w:hAnsi="Times New Roman"/>
          <w:bCs/>
          <w:iCs/>
          <w:sz w:val="28"/>
          <w:szCs w:val="28"/>
        </w:rPr>
        <w:t xml:space="preserve">: Là tập thể, cá nhân có kết quả tổng điểm đánh giá đạt từ 90 điểm trở lên. Đồng thời, phải đáp ứng các điều kiện cụ thể sau: </w:t>
      </w:r>
    </w:p>
    <w:p w14:paraId="673F3A5D"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 xml:space="preserve">1.1. Đối với tập thể: Hoàn thành 100% các nhiệm vụ được giao, đúng hạn, bảo đảm chất lượng, hiệu quả, trong đó </w:t>
      </w:r>
      <w:r w:rsidRPr="00A36D0C">
        <w:rPr>
          <w:rFonts w:ascii="Times New Roman" w:hAnsi="Times New Roman"/>
          <w:bCs/>
          <w:iCs/>
          <w:sz w:val="28"/>
          <w:szCs w:val="28"/>
          <w:lang w:val="en-GB"/>
        </w:rPr>
        <w:t xml:space="preserve">có </w:t>
      </w:r>
      <w:r w:rsidRPr="00A36D0C">
        <w:rPr>
          <w:rFonts w:ascii="Times New Roman" w:hAnsi="Times New Roman"/>
          <w:bCs/>
          <w:iCs/>
          <w:sz w:val="28"/>
          <w:szCs w:val="28"/>
        </w:rPr>
        <w:t xml:space="preserve">ít nhất 30% </w:t>
      </w:r>
      <w:r w:rsidRPr="00A36D0C">
        <w:rPr>
          <w:rFonts w:ascii="Times New Roman" w:hAnsi="Times New Roman"/>
          <w:bCs/>
          <w:iCs/>
          <w:sz w:val="28"/>
          <w:szCs w:val="28"/>
          <w:lang w:val="en-GB"/>
        </w:rPr>
        <w:t xml:space="preserve">số </w:t>
      </w:r>
      <w:r w:rsidRPr="00A36D0C">
        <w:rPr>
          <w:rFonts w:ascii="Times New Roman" w:hAnsi="Times New Roman"/>
          <w:bCs/>
          <w:iCs/>
          <w:sz w:val="28"/>
          <w:szCs w:val="28"/>
        </w:rPr>
        <w:t>nhiệm vụ hoàn thành vượt mức yêu cầu. Không có đơn vị trực thuộc (</w:t>
      </w:r>
      <w:r w:rsidRPr="00A36D0C">
        <w:rPr>
          <w:rFonts w:ascii="Times New Roman" w:hAnsi="Times New Roman"/>
          <w:bCs/>
          <w:i/>
          <w:iCs/>
          <w:sz w:val="28"/>
          <w:szCs w:val="28"/>
        </w:rPr>
        <w:t>đối với tổ chức, cơ quan, đơn vị</w:t>
      </w:r>
      <w:r w:rsidRPr="00A36D0C">
        <w:rPr>
          <w:rFonts w:ascii="Times New Roman" w:hAnsi="Times New Roman"/>
          <w:bCs/>
          <w:iCs/>
          <w:sz w:val="28"/>
          <w:szCs w:val="28"/>
        </w:rPr>
        <w:t>) hoặc thành viên của tập thể lãnh đạo, quản lý bị kỷ luật.</w:t>
      </w:r>
    </w:p>
    <w:p w14:paraId="7FAEF399"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 xml:space="preserve">1.2. Đối với cá nhân giữ chức vụ lãnh đạo, quản lý và cán bộ diện </w:t>
      </w:r>
      <w:r>
        <w:rPr>
          <w:rFonts w:ascii="Times New Roman" w:hAnsi="Times New Roman"/>
          <w:bCs/>
          <w:iCs/>
          <w:sz w:val="28"/>
          <w:szCs w:val="28"/>
        </w:rPr>
        <w:t>Ban Thường vụ Tỉnh uỷ</w:t>
      </w:r>
      <w:r w:rsidRPr="00A36D0C">
        <w:rPr>
          <w:rFonts w:ascii="Times New Roman" w:hAnsi="Times New Roman"/>
          <w:bCs/>
          <w:iCs/>
          <w:sz w:val="28"/>
          <w:szCs w:val="28"/>
        </w:rPr>
        <w:t xml:space="preserve"> quản lý đang công tác tại </w:t>
      </w:r>
      <w:r>
        <w:rPr>
          <w:rFonts w:ascii="Times New Roman" w:hAnsi="Times New Roman"/>
          <w:bCs/>
          <w:iCs/>
          <w:sz w:val="28"/>
          <w:szCs w:val="28"/>
        </w:rPr>
        <w:t>xã</w:t>
      </w:r>
      <w:r w:rsidRPr="00A36D0C">
        <w:rPr>
          <w:rFonts w:ascii="Times New Roman" w:hAnsi="Times New Roman"/>
          <w:bCs/>
          <w:iCs/>
          <w:sz w:val="28"/>
          <w:szCs w:val="28"/>
        </w:rPr>
        <w:t>: Ngoài các tiêu chí chung nêu trên, các địa phương, lĩnh vực, cơ quan, đơn vị, bộ phận do cá nhân trực tiếp lãnh đạo, quản lý hoàn thành 100% nhiệm vụ</w:t>
      </w:r>
      <w:r w:rsidRPr="00A36D0C">
        <w:rPr>
          <w:rFonts w:ascii="Times New Roman" w:hAnsi="Times New Roman"/>
          <w:bCs/>
          <w:iCs/>
          <w:sz w:val="28"/>
          <w:szCs w:val="28"/>
          <w:lang w:val="en-GB"/>
        </w:rPr>
        <w:t xml:space="preserve"> được giao</w:t>
      </w:r>
      <w:r w:rsidRPr="00A36D0C">
        <w:rPr>
          <w:rFonts w:ascii="Times New Roman" w:hAnsi="Times New Roman"/>
          <w:bCs/>
          <w:iCs/>
          <w:sz w:val="28"/>
          <w:szCs w:val="28"/>
        </w:rPr>
        <w:t>; trong đó</w:t>
      </w:r>
      <w:r w:rsidRPr="00A36D0C">
        <w:rPr>
          <w:rFonts w:ascii="Times New Roman" w:hAnsi="Times New Roman"/>
          <w:bCs/>
          <w:iCs/>
          <w:sz w:val="28"/>
          <w:szCs w:val="28"/>
          <w:lang w:val="en-GB"/>
        </w:rPr>
        <w:t xml:space="preserve"> có</w:t>
      </w:r>
      <w:r w:rsidRPr="00A36D0C">
        <w:rPr>
          <w:rFonts w:ascii="Times New Roman" w:hAnsi="Times New Roman"/>
          <w:bCs/>
          <w:iCs/>
          <w:sz w:val="28"/>
          <w:szCs w:val="28"/>
        </w:rPr>
        <w:t xml:space="preserve"> ít nhất 30%</w:t>
      </w:r>
      <w:r w:rsidRPr="00A36D0C">
        <w:rPr>
          <w:rFonts w:ascii="Times New Roman" w:hAnsi="Times New Roman"/>
          <w:bCs/>
          <w:iCs/>
          <w:sz w:val="28"/>
          <w:szCs w:val="28"/>
          <w:lang w:val="en-GB"/>
        </w:rPr>
        <w:t xml:space="preserve"> số</w:t>
      </w:r>
      <w:r w:rsidRPr="00A36D0C">
        <w:rPr>
          <w:rFonts w:ascii="Times New Roman" w:hAnsi="Times New Roman"/>
          <w:bCs/>
          <w:iCs/>
          <w:sz w:val="28"/>
          <w:szCs w:val="28"/>
        </w:rPr>
        <w:t xml:space="preserve"> nhiệm vụ hoàn thành vượt mức yêu cầu.</w:t>
      </w:r>
    </w:p>
    <w:p w14:paraId="75C43169"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 xml:space="preserve">1.3. Đối với cá nhân không giữ chức vụ lãnh đạo, quản lý; đảng viên không làm việc trong hệ thống chính trị: Hoàn thành 100% các nhiệm vụ được giao, đúng hạn, bảo đảm chất lượng, hiệu quả, trong đó </w:t>
      </w:r>
      <w:r w:rsidRPr="00A36D0C">
        <w:rPr>
          <w:rFonts w:ascii="Times New Roman" w:hAnsi="Times New Roman"/>
          <w:bCs/>
          <w:iCs/>
          <w:sz w:val="28"/>
          <w:szCs w:val="28"/>
          <w:lang w:val="en-GB"/>
        </w:rPr>
        <w:t xml:space="preserve">có </w:t>
      </w:r>
      <w:r w:rsidRPr="00A36D0C">
        <w:rPr>
          <w:rFonts w:ascii="Times New Roman" w:hAnsi="Times New Roman"/>
          <w:bCs/>
          <w:iCs/>
          <w:sz w:val="28"/>
          <w:szCs w:val="28"/>
        </w:rPr>
        <w:t>ít nhất 30% nhiệm vụ hoàn thành vượt mức yêu cầu.</w:t>
      </w:r>
    </w:p>
    <w:p w14:paraId="02A87AAA"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1.4. Đã khắc phục 100% các hạn chế, khuyết điểm được chỉ ra ở thời điểm kiểm điểm trước (</w:t>
      </w:r>
      <w:r w:rsidRPr="00A36D0C">
        <w:rPr>
          <w:rFonts w:ascii="Times New Roman" w:hAnsi="Times New Roman"/>
          <w:bCs/>
          <w:i/>
          <w:iCs/>
          <w:sz w:val="28"/>
          <w:szCs w:val="28"/>
        </w:rPr>
        <w:t>nếu có</w:t>
      </w:r>
      <w:r w:rsidRPr="00A36D0C">
        <w:rPr>
          <w:rFonts w:ascii="Times New Roman" w:hAnsi="Times New Roman"/>
          <w:bCs/>
          <w:iCs/>
          <w:sz w:val="28"/>
          <w:szCs w:val="28"/>
        </w:rPr>
        <w:t>).</w:t>
      </w:r>
    </w:p>
    <w:p w14:paraId="1476866E"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1.5. Số lượng tập thể, cá nhân được xếp loại "</w:t>
      </w:r>
      <w:r w:rsidRPr="00A36D0C">
        <w:rPr>
          <w:rFonts w:ascii="Times New Roman" w:hAnsi="Times New Roman"/>
          <w:bCs/>
          <w:i/>
          <w:iCs/>
          <w:sz w:val="28"/>
          <w:szCs w:val="28"/>
        </w:rPr>
        <w:t>Hoàn thành xuất sắc nhiệm vụ</w:t>
      </w:r>
      <w:r w:rsidRPr="00A36D0C">
        <w:rPr>
          <w:rFonts w:ascii="Times New Roman" w:hAnsi="Times New Roman"/>
          <w:bCs/>
          <w:iCs/>
          <w:sz w:val="28"/>
          <w:szCs w:val="28"/>
        </w:rPr>
        <w:t>" không vượt quá 20% tổng số tập thể, cá nhân được xếp loại "</w:t>
      </w:r>
      <w:r w:rsidRPr="00A36D0C">
        <w:rPr>
          <w:rFonts w:ascii="Times New Roman" w:hAnsi="Times New Roman"/>
          <w:bCs/>
          <w:i/>
          <w:iCs/>
          <w:sz w:val="28"/>
          <w:szCs w:val="28"/>
        </w:rPr>
        <w:t>Hoàn thành tốt nhiệm vụ</w:t>
      </w:r>
      <w:r w:rsidRPr="00A36D0C">
        <w:rPr>
          <w:rFonts w:ascii="Times New Roman" w:hAnsi="Times New Roman"/>
          <w:bCs/>
          <w:iCs/>
          <w:sz w:val="28"/>
          <w:szCs w:val="28"/>
        </w:rPr>
        <w:t>" theo đối tượng có vị trí, vai trò, chức năng, nhiệm vụ tương đồng, do cấp có thẩm quyền xem xét, quyết định.</w:t>
      </w:r>
    </w:p>
    <w:p w14:paraId="220FE60F"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Trường hợp tổ chức, cơ quan, đơn vị có thành tích xuất sắc, nổi trội, tạo sự chuyển biến tích cực, hoàn thành vượt kế hoạch các công việc được giao, mang lại giá trị, hiệu quả thiết thực trong tổ chức thực hiện thì cấp có thẩm quyền quyết định tỉ lệ hoàn thành xuất sắc nhiệm vụ đối với tập thể, cá nhân thuộc phạm vi quản lý, không vượt quá 25% tổng số tập thể, cá nhân được xếp loại "</w:t>
      </w:r>
      <w:r w:rsidRPr="00A36D0C">
        <w:rPr>
          <w:rFonts w:ascii="Times New Roman" w:hAnsi="Times New Roman"/>
          <w:bCs/>
          <w:i/>
          <w:iCs/>
          <w:sz w:val="28"/>
          <w:szCs w:val="28"/>
        </w:rPr>
        <w:t>Hoàn thành tốt nhiệm vụ</w:t>
      </w:r>
      <w:r w:rsidRPr="00A36D0C">
        <w:rPr>
          <w:rFonts w:ascii="Times New Roman" w:hAnsi="Times New Roman"/>
          <w:bCs/>
          <w:iCs/>
          <w:sz w:val="28"/>
          <w:szCs w:val="28"/>
        </w:rPr>
        <w:t>".</w:t>
      </w:r>
    </w:p>
    <w:p w14:paraId="56F98B7D"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
          <w:bCs/>
          <w:iCs/>
          <w:sz w:val="28"/>
          <w:szCs w:val="28"/>
        </w:rPr>
        <w:t>2. Hoàn thành tốt nhiệm vụ</w:t>
      </w:r>
      <w:r w:rsidRPr="00A36D0C">
        <w:rPr>
          <w:rFonts w:ascii="Times New Roman" w:hAnsi="Times New Roman"/>
          <w:bCs/>
          <w:iCs/>
          <w:sz w:val="28"/>
          <w:szCs w:val="28"/>
        </w:rPr>
        <w:t xml:space="preserve">: Là tập thể, cá nhân có tổng điểm đánh giá đạt từ 70 đến dưới 90 điểm. Đồng thời, đáp ứng các điều kiện sau: </w:t>
      </w:r>
    </w:p>
    <w:p w14:paraId="3E692389" w14:textId="2EF8B0E8" w:rsidR="00503423" w:rsidRPr="00B71450" w:rsidRDefault="00503423" w:rsidP="00B71450">
      <w:pPr>
        <w:widowControl w:val="0"/>
        <w:suppressLineNumbers/>
        <w:suppressAutoHyphens/>
        <w:spacing w:before="120" w:after="120" w:line="400" w:lineRule="exact"/>
        <w:ind w:firstLine="567"/>
        <w:jc w:val="both"/>
        <w:rPr>
          <w:rFonts w:ascii="Times New Roman" w:hAnsi="Times New Roman"/>
          <w:bCs/>
          <w:i/>
          <w:spacing w:val="-2"/>
          <w:sz w:val="28"/>
          <w:szCs w:val="28"/>
        </w:rPr>
      </w:pPr>
      <w:r w:rsidRPr="00B71450">
        <w:rPr>
          <w:rFonts w:ascii="Times New Roman" w:hAnsi="Times New Roman"/>
          <w:bCs/>
          <w:iCs/>
          <w:spacing w:val="-2"/>
          <w:sz w:val="28"/>
          <w:szCs w:val="28"/>
        </w:rPr>
        <w:t xml:space="preserve">2.1. Đối với tập thể: Hoàn thành 100% các nhiệm vụ được giao, đúng hạn, bảo </w:t>
      </w:r>
      <w:r w:rsidRPr="00B71450">
        <w:rPr>
          <w:rFonts w:ascii="Times New Roman" w:hAnsi="Times New Roman"/>
          <w:bCs/>
          <w:iCs/>
          <w:spacing w:val="-2"/>
          <w:sz w:val="28"/>
          <w:szCs w:val="28"/>
        </w:rPr>
        <w:lastRenderedPageBreak/>
        <w:t>đảm chất lượng, hiệu quả</w:t>
      </w:r>
      <w:r w:rsidR="00B71450" w:rsidRPr="00B71450">
        <w:rPr>
          <w:rFonts w:ascii="Times New Roman" w:hAnsi="Times New Roman"/>
          <w:bCs/>
          <w:i/>
          <w:spacing w:val="-2"/>
          <w:sz w:val="28"/>
          <w:szCs w:val="28"/>
        </w:rPr>
        <w:t>.</w:t>
      </w:r>
      <w:r w:rsidR="00B71450">
        <w:rPr>
          <w:rFonts w:ascii="Times New Roman" w:hAnsi="Times New Roman"/>
          <w:bCs/>
          <w:i/>
          <w:spacing w:val="-2"/>
          <w:sz w:val="28"/>
          <w:szCs w:val="28"/>
        </w:rPr>
        <w:t xml:space="preserve"> </w:t>
      </w:r>
      <w:r w:rsidR="00B71450" w:rsidRPr="00B71450">
        <w:rPr>
          <w:rFonts w:ascii="Times New Roman" w:hAnsi="Times New Roman"/>
          <w:bCs/>
          <w:i/>
          <w:spacing w:val="-2"/>
          <w:sz w:val="28"/>
          <w:szCs w:val="28"/>
        </w:rPr>
        <w:t>(Trừ trường hợp có lí do khách quan, bất khả kháng).</w:t>
      </w:r>
      <w:r w:rsidRPr="00B71450">
        <w:rPr>
          <w:rFonts w:ascii="Times New Roman" w:hAnsi="Times New Roman"/>
          <w:bCs/>
          <w:iCs/>
          <w:spacing w:val="-2"/>
          <w:sz w:val="28"/>
          <w:szCs w:val="28"/>
        </w:rPr>
        <w:t xml:space="preserve"> </w:t>
      </w:r>
    </w:p>
    <w:p w14:paraId="6285128A" w14:textId="323B1E93"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 xml:space="preserve">2.2. Đối với cá nhân giữ chức vụ lãnh đạo, quản lý và cán bộ diện </w:t>
      </w:r>
      <w:r>
        <w:rPr>
          <w:rFonts w:ascii="Times New Roman" w:hAnsi="Times New Roman"/>
          <w:bCs/>
          <w:iCs/>
          <w:sz w:val="28"/>
          <w:szCs w:val="28"/>
        </w:rPr>
        <w:t>Ban Thường vụ Tỉnh uỷ</w:t>
      </w:r>
      <w:r w:rsidRPr="00A36D0C">
        <w:rPr>
          <w:rFonts w:ascii="Times New Roman" w:hAnsi="Times New Roman"/>
          <w:bCs/>
          <w:iCs/>
          <w:sz w:val="28"/>
          <w:szCs w:val="28"/>
        </w:rPr>
        <w:t xml:space="preserve"> quản lý đang công tác tại </w:t>
      </w:r>
      <w:r>
        <w:rPr>
          <w:rFonts w:ascii="Times New Roman" w:hAnsi="Times New Roman"/>
          <w:bCs/>
          <w:iCs/>
          <w:sz w:val="28"/>
          <w:szCs w:val="28"/>
        </w:rPr>
        <w:t>xã</w:t>
      </w:r>
      <w:r w:rsidRPr="00A36D0C">
        <w:rPr>
          <w:rFonts w:ascii="Times New Roman" w:hAnsi="Times New Roman"/>
          <w:bCs/>
          <w:iCs/>
          <w:sz w:val="28"/>
          <w:szCs w:val="28"/>
        </w:rPr>
        <w:t xml:space="preserve">: Ngoài các tiêu chí chung, các địa phương, lĩnh vực, cơ quan, đơn vị, bộ phận do cá nhân trực tiếp lãnh đạo, quản lý hoàn thành 100% các nhiệm vụ được giao, đúng thời hạn, bảo đảm chất lượng, hiệu quả. </w:t>
      </w:r>
      <w:r w:rsidR="000C5B64" w:rsidRPr="00B71450">
        <w:rPr>
          <w:rFonts w:ascii="Times New Roman" w:hAnsi="Times New Roman"/>
          <w:bCs/>
          <w:i/>
          <w:spacing w:val="-2"/>
          <w:sz w:val="28"/>
          <w:szCs w:val="28"/>
        </w:rPr>
        <w:t>(Trừ trường hợp có lí do khách quan, bất khả kháng</w:t>
      </w:r>
    </w:p>
    <w:p w14:paraId="262514D2"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2.3. Đối với cá nhân không giữ chức vụ lãnh đạo, quản lý và đảng viên không làm việc trong hệ thống chính trị: Hoàn thành 100% các nhiệm vụ được giao</w:t>
      </w:r>
      <w:r w:rsidRPr="00A36D0C">
        <w:rPr>
          <w:rFonts w:ascii="Times New Roman" w:hAnsi="Times New Roman"/>
          <w:bCs/>
          <w:iCs/>
          <w:sz w:val="28"/>
          <w:szCs w:val="28"/>
          <w:lang w:val="en-GB"/>
        </w:rPr>
        <w:t xml:space="preserve">, </w:t>
      </w:r>
      <w:r w:rsidRPr="00A36D0C">
        <w:rPr>
          <w:rFonts w:ascii="Times New Roman" w:hAnsi="Times New Roman"/>
          <w:bCs/>
          <w:iCs/>
          <w:sz w:val="28"/>
          <w:szCs w:val="28"/>
        </w:rPr>
        <w:t>đúng thời hạn, bảo đảm chất lượng, hiệu quả.</w:t>
      </w:r>
    </w:p>
    <w:p w14:paraId="779C8A36"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
          <w:bCs/>
          <w:iCs/>
          <w:sz w:val="28"/>
          <w:szCs w:val="28"/>
        </w:rPr>
        <w:t>3. Hoàn thành nhiệm vụ</w:t>
      </w:r>
      <w:r w:rsidRPr="00A36D0C">
        <w:rPr>
          <w:rFonts w:ascii="Times New Roman" w:hAnsi="Times New Roman"/>
          <w:bCs/>
          <w:iCs/>
          <w:sz w:val="28"/>
          <w:szCs w:val="28"/>
        </w:rPr>
        <w:t xml:space="preserve">: Tập thể, cá nhân có tổng điểm đánh giá đạt từ 50 đến dưới 70 điểm. Đồng thời, đáp ứng các điều kiện sau: </w:t>
      </w:r>
    </w:p>
    <w:p w14:paraId="4B6F3639" w14:textId="6F4DE98F" w:rsidR="00503423" w:rsidRPr="00B71450" w:rsidRDefault="00503423" w:rsidP="00503423">
      <w:pPr>
        <w:widowControl w:val="0"/>
        <w:suppressLineNumbers/>
        <w:suppressAutoHyphens/>
        <w:spacing w:before="120" w:after="120" w:line="400" w:lineRule="exact"/>
        <w:ind w:firstLine="567"/>
        <w:jc w:val="both"/>
        <w:rPr>
          <w:rFonts w:ascii="Times New Roman" w:hAnsi="Times New Roman"/>
          <w:bCs/>
          <w:i/>
          <w:sz w:val="28"/>
          <w:szCs w:val="28"/>
        </w:rPr>
      </w:pPr>
      <w:r w:rsidRPr="00A36D0C">
        <w:rPr>
          <w:rFonts w:ascii="Times New Roman" w:hAnsi="Times New Roman"/>
          <w:bCs/>
          <w:iCs/>
          <w:sz w:val="28"/>
          <w:szCs w:val="28"/>
        </w:rPr>
        <w:t xml:space="preserve">3.1. Đối với tập thể: Hoàn thành 100% các nhiệm vụ được giao; </w:t>
      </w:r>
      <w:r w:rsidRPr="00A36D0C">
        <w:rPr>
          <w:rFonts w:ascii="Times New Roman" w:hAnsi="Times New Roman"/>
          <w:bCs/>
          <w:iCs/>
          <w:sz w:val="28"/>
          <w:szCs w:val="28"/>
          <w:lang w:val="en-GB"/>
        </w:rPr>
        <w:t>số</w:t>
      </w:r>
      <w:r w:rsidRPr="00A36D0C">
        <w:rPr>
          <w:rFonts w:ascii="Times New Roman" w:hAnsi="Times New Roman"/>
          <w:bCs/>
          <w:iCs/>
          <w:sz w:val="28"/>
          <w:szCs w:val="28"/>
        </w:rPr>
        <w:t xml:space="preserve"> </w:t>
      </w:r>
      <w:r w:rsidRPr="00A36D0C">
        <w:rPr>
          <w:rFonts w:ascii="Times New Roman" w:hAnsi="Times New Roman"/>
          <w:bCs/>
          <w:iCs/>
          <w:sz w:val="28"/>
          <w:szCs w:val="28"/>
          <w:lang w:val="en-GB"/>
        </w:rPr>
        <w:t xml:space="preserve">nhiệm vụ </w:t>
      </w:r>
      <w:r w:rsidRPr="00A36D0C">
        <w:rPr>
          <w:rFonts w:ascii="Times New Roman" w:hAnsi="Times New Roman"/>
          <w:bCs/>
          <w:iCs/>
          <w:sz w:val="28"/>
          <w:szCs w:val="28"/>
        </w:rPr>
        <w:t>chưa bảo đảm tiến độ không vượt quá 20</w:t>
      </w:r>
      <w:r w:rsidRPr="00B71450">
        <w:rPr>
          <w:rFonts w:ascii="Times New Roman" w:hAnsi="Times New Roman"/>
          <w:bCs/>
          <w:i/>
          <w:sz w:val="28"/>
          <w:szCs w:val="28"/>
        </w:rPr>
        <w:t>%.</w:t>
      </w:r>
      <w:r w:rsidR="00B71450" w:rsidRPr="00B71450">
        <w:rPr>
          <w:rFonts w:ascii="Times New Roman" w:hAnsi="Times New Roman"/>
          <w:bCs/>
          <w:i/>
          <w:sz w:val="28"/>
          <w:szCs w:val="28"/>
        </w:rPr>
        <w:t>(Trừ trường hợp có lí do khách quan, bất khả kháng).</w:t>
      </w:r>
    </w:p>
    <w:p w14:paraId="548BD4E5" w14:textId="05C7D921" w:rsidR="00B71450" w:rsidRPr="00B71450" w:rsidRDefault="00503423" w:rsidP="00B71450">
      <w:pPr>
        <w:widowControl w:val="0"/>
        <w:suppressLineNumbers/>
        <w:suppressAutoHyphens/>
        <w:spacing w:before="120" w:after="120" w:line="400" w:lineRule="exact"/>
        <w:ind w:firstLine="567"/>
        <w:jc w:val="both"/>
        <w:rPr>
          <w:rFonts w:ascii="Times New Roman" w:hAnsi="Times New Roman"/>
          <w:bCs/>
          <w:i/>
          <w:sz w:val="28"/>
          <w:szCs w:val="28"/>
        </w:rPr>
      </w:pPr>
      <w:r w:rsidRPr="00A36D0C">
        <w:rPr>
          <w:rFonts w:ascii="Times New Roman" w:hAnsi="Times New Roman"/>
          <w:bCs/>
          <w:iCs/>
          <w:sz w:val="28"/>
          <w:szCs w:val="28"/>
        </w:rPr>
        <w:t>3.2. Đối với cá nhân giữ chức vụ lãnh đạo, quản lý và cán bộ diện B</w:t>
      </w:r>
      <w:r>
        <w:rPr>
          <w:rFonts w:ascii="Times New Roman" w:hAnsi="Times New Roman"/>
          <w:bCs/>
          <w:iCs/>
          <w:sz w:val="28"/>
          <w:szCs w:val="28"/>
        </w:rPr>
        <w:t>an Thương vụ Tỉnh uỷ</w:t>
      </w:r>
      <w:r w:rsidRPr="00A36D0C">
        <w:rPr>
          <w:rFonts w:ascii="Times New Roman" w:hAnsi="Times New Roman"/>
          <w:bCs/>
          <w:iCs/>
          <w:sz w:val="28"/>
          <w:szCs w:val="28"/>
        </w:rPr>
        <w:t xml:space="preserve"> quản lý đang công tác tại </w:t>
      </w:r>
      <w:r>
        <w:rPr>
          <w:rFonts w:ascii="Times New Roman" w:hAnsi="Times New Roman"/>
          <w:bCs/>
          <w:iCs/>
          <w:sz w:val="28"/>
          <w:szCs w:val="28"/>
        </w:rPr>
        <w:t>xã</w:t>
      </w:r>
      <w:r w:rsidRPr="00A36D0C">
        <w:rPr>
          <w:rFonts w:ascii="Times New Roman" w:hAnsi="Times New Roman"/>
          <w:bCs/>
          <w:iCs/>
          <w:sz w:val="28"/>
          <w:szCs w:val="28"/>
        </w:rPr>
        <w:t>: Ngoài các tiêu chí</w:t>
      </w:r>
      <w:r w:rsidRPr="00A36D0C">
        <w:rPr>
          <w:rFonts w:ascii="Times New Roman" w:eastAsia="Arial" w:hAnsi="Times New Roman"/>
          <w:sz w:val="28"/>
          <w:szCs w:val="28"/>
        </w:rPr>
        <w:t xml:space="preserve"> chung</w:t>
      </w:r>
      <w:r w:rsidRPr="00A36D0C">
        <w:rPr>
          <w:rFonts w:ascii="Times New Roman" w:hAnsi="Times New Roman"/>
          <w:bCs/>
          <w:iCs/>
          <w:sz w:val="28"/>
          <w:szCs w:val="28"/>
        </w:rPr>
        <w:t xml:space="preserve">, </w:t>
      </w:r>
      <w:r w:rsidRPr="00A36D0C">
        <w:rPr>
          <w:rFonts w:ascii="Times New Roman" w:eastAsia="Arial" w:hAnsi="Times New Roman"/>
          <w:sz w:val="28"/>
          <w:szCs w:val="28"/>
        </w:rPr>
        <w:t xml:space="preserve">các </w:t>
      </w:r>
      <w:r w:rsidRPr="00A36D0C">
        <w:rPr>
          <w:rFonts w:ascii="Times New Roman" w:hAnsi="Times New Roman"/>
          <w:bCs/>
          <w:iCs/>
          <w:sz w:val="28"/>
          <w:szCs w:val="28"/>
        </w:rPr>
        <w:t xml:space="preserve">địa phương, </w:t>
      </w:r>
      <w:r w:rsidRPr="00A36D0C">
        <w:rPr>
          <w:rFonts w:ascii="Times New Roman" w:eastAsia="Arial" w:hAnsi="Times New Roman"/>
          <w:sz w:val="28"/>
          <w:szCs w:val="28"/>
        </w:rPr>
        <w:t xml:space="preserve">lĩnh vực, </w:t>
      </w:r>
      <w:r w:rsidRPr="00A36D0C">
        <w:rPr>
          <w:rFonts w:ascii="Times New Roman" w:hAnsi="Times New Roman"/>
          <w:bCs/>
          <w:iCs/>
          <w:sz w:val="28"/>
          <w:szCs w:val="28"/>
        </w:rPr>
        <w:t>cơ quan</w:t>
      </w:r>
      <w:r w:rsidRPr="00A36D0C">
        <w:rPr>
          <w:rFonts w:ascii="Times New Roman" w:eastAsia="Arial" w:hAnsi="Times New Roman"/>
          <w:sz w:val="28"/>
          <w:szCs w:val="28"/>
        </w:rPr>
        <w:t>, đơn vị</w:t>
      </w:r>
      <w:r w:rsidRPr="00A36D0C">
        <w:rPr>
          <w:rFonts w:ascii="Times New Roman" w:hAnsi="Times New Roman"/>
          <w:bCs/>
          <w:iCs/>
          <w:sz w:val="28"/>
          <w:szCs w:val="28"/>
        </w:rPr>
        <w:t xml:space="preserve">, bộ phận do cá nhân trực tiếp lãnh đạo, quản lý hoàn thành 100% các nhiệm vụ được giao; </w:t>
      </w:r>
      <w:r w:rsidRPr="00A36D0C">
        <w:rPr>
          <w:rFonts w:ascii="Times New Roman" w:hAnsi="Times New Roman"/>
          <w:bCs/>
          <w:iCs/>
          <w:sz w:val="28"/>
          <w:szCs w:val="28"/>
          <w:lang w:val="en-GB"/>
        </w:rPr>
        <w:t xml:space="preserve">số nhiệm vụ </w:t>
      </w:r>
      <w:r w:rsidRPr="00A36D0C">
        <w:rPr>
          <w:rFonts w:ascii="Times New Roman" w:hAnsi="Times New Roman"/>
          <w:bCs/>
          <w:iCs/>
          <w:sz w:val="28"/>
          <w:szCs w:val="28"/>
        </w:rPr>
        <w:t>chưa bảo đảm tiến độ không vượt quá 20%.</w:t>
      </w:r>
      <w:r w:rsidR="00B71450" w:rsidRPr="00B71450">
        <w:rPr>
          <w:rFonts w:ascii="Times New Roman" w:hAnsi="Times New Roman"/>
          <w:bCs/>
          <w:i/>
          <w:sz w:val="28"/>
          <w:szCs w:val="28"/>
        </w:rPr>
        <w:t>(Trừ trường hợp có lí do khách quan, bất khả kháng).</w:t>
      </w:r>
    </w:p>
    <w:p w14:paraId="7389D9FC" w14:textId="1909661B" w:rsidR="00B71450" w:rsidRPr="00B71450" w:rsidRDefault="00503423" w:rsidP="00B71450">
      <w:pPr>
        <w:widowControl w:val="0"/>
        <w:suppressLineNumbers/>
        <w:suppressAutoHyphens/>
        <w:spacing w:before="120" w:after="120" w:line="400" w:lineRule="exact"/>
        <w:ind w:firstLine="567"/>
        <w:jc w:val="both"/>
        <w:rPr>
          <w:rFonts w:ascii="Times New Roman" w:hAnsi="Times New Roman"/>
          <w:bCs/>
          <w:i/>
          <w:sz w:val="28"/>
          <w:szCs w:val="28"/>
        </w:rPr>
      </w:pPr>
      <w:r w:rsidRPr="00A36D0C">
        <w:rPr>
          <w:rFonts w:ascii="Times New Roman" w:hAnsi="Times New Roman"/>
          <w:bCs/>
          <w:iCs/>
          <w:sz w:val="28"/>
          <w:szCs w:val="28"/>
        </w:rPr>
        <w:t xml:space="preserve">3.3. Đối với cá nhân không giữ chức vụ lãnh đạo, quản lý và đảng viên không làm việc trong hệ thống chính trị: Hoàn thành 100% các nhiệm vụ được giao; </w:t>
      </w:r>
      <w:r w:rsidRPr="00A36D0C">
        <w:rPr>
          <w:rFonts w:ascii="Times New Roman" w:hAnsi="Times New Roman"/>
          <w:bCs/>
          <w:iCs/>
          <w:sz w:val="28"/>
          <w:szCs w:val="28"/>
          <w:lang w:val="en-GB"/>
        </w:rPr>
        <w:t xml:space="preserve">số nhiệm vụ </w:t>
      </w:r>
      <w:r w:rsidRPr="00A36D0C">
        <w:rPr>
          <w:rFonts w:ascii="Times New Roman" w:hAnsi="Times New Roman"/>
          <w:bCs/>
          <w:iCs/>
          <w:sz w:val="28"/>
          <w:szCs w:val="28"/>
        </w:rPr>
        <w:t>chưa bảo đảm tiến độ không vượt quá 20%.</w:t>
      </w:r>
      <w:r w:rsidR="00B71450">
        <w:rPr>
          <w:rFonts w:ascii="Times New Roman" w:hAnsi="Times New Roman"/>
          <w:bCs/>
          <w:iCs/>
          <w:sz w:val="28"/>
          <w:szCs w:val="28"/>
        </w:rPr>
        <w:t xml:space="preserve"> </w:t>
      </w:r>
      <w:r w:rsidR="00B71450" w:rsidRPr="00B71450">
        <w:rPr>
          <w:rFonts w:ascii="Times New Roman" w:hAnsi="Times New Roman"/>
          <w:bCs/>
          <w:i/>
          <w:sz w:val="28"/>
          <w:szCs w:val="28"/>
        </w:rPr>
        <w:t>(Trừ trường hợp có lí do khách quan, bất khả kháng).</w:t>
      </w:r>
    </w:p>
    <w:p w14:paraId="0492CCDD"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
          <w:bCs/>
          <w:iCs/>
          <w:sz w:val="28"/>
          <w:szCs w:val="28"/>
        </w:rPr>
        <w:t>4. Không hoàn thành nhiệm vụ</w:t>
      </w:r>
      <w:r w:rsidRPr="00A36D0C">
        <w:rPr>
          <w:rFonts w:ascii="Times New Roman" w:hAnsi="Times New Roman"/>
          <w:bCs/>
          <w:iCs/>
          <w:sz w:val="28"/>
          <w:szCs w:val="28"/>
        </w:rPr>
        <w:t xml:space="preserve">: Tập thể, cá nhân có tổng điểm đánh giá dưới 50 điểm hoặc thuộc một trong các trường hợp sau: </w:t>
      </w:r>
    </w:p>
    <w:p w14:paraId="0EC9EFA3"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4.1. Đối với tập thể lãnh đạo, quản lý</w:t>
      </w:r>
    </w:p>
    <w:p w14:paraId="73FB0047"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lang w:val="en-GB"/>
        </w:rPr>
        <w:t>a)</w:t>
      </w:r>
      <w:r w:rsidRPr="00A36D0C">
        <w:rPr>
          <w:rFonts w:ascii="Times New Roman" w:hAnsi="Times New Roman"/>
          <w:bCs/>
          <w:iCs/>
          <w:sz w:val="28"/>
          <w:szCs w:val="28"/>
        </w:rPr>
        <w:t xml:space="preserve"> Bị cấp có thẩm quyền kết luận có sai phạm trong công tác cán bộ, mất đoàn kết nội bộ, bè phái, chạy chức, chạy quyền trong phạm vi phụ trách. </w:t>
      </w:r>
    </w:p>
    <w:p w14:paraId="7F46893E"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lang w:val="en-GB"/>
        </w:rPr>
        <w:t>b)</w:t>
      </w:r>
      <w:r w:rsidRPr="00A36D0C">
        <w:rPr>
          <w:rFonts w:ascii="Times New Roman" w:hAnsi="Times New Roman"/>
          <w:bCs/>
          <w:iCs/>
          <w:sz w:val="28"/>
          <w:szCs w:val="28"/>
        </w:rPr>
        <w:t xml:space="preserve"> Có thành viên trong tập thể lãnh đạo, quản lý vi phạm liên quan đến chức trách, nhiệm vụ trong thực thi công vụ bị xử lý kỷ luật từ khiển trách trở lên (</w:t>
      </w:r>
      <w:r w:rsidRPr="00A36D0C">
        <w:rPr>
          <w:rFonts w:ascii="Times New Roman" w:hAnsi="Times New Roman"/>
          <w:bCs/>
          <w:i/>
          <w:iCs/>
          <w:sz w:val="28"/>
          <w:szCs w:val="28"/>
        </w:rPr>
        <w:t xml:space="preserve">trừ trường hợp thành viên đó bị kỷ luật mà vi phạm đó xảy ra từ thời điểm tại tổ chức, cơ quan, đơn vị khác chuyển đến hoặc hành vi vi phạm đó không liên quan đến chức trách, thẩm quyền của tập thể lãnh đạo, quản lý đang công tác tại thời điểm </w:t>
      </w:r>
      <w:r w:rsidRPr="00A36D0C">
        <w:rPr>
          <w:rFonts w:ascii="Times New Roman" w:hAnsi="Times New Roman"/>
          <w:bCs/>
          <w:i/>
          <w:iCs/>
          <w:sz w:val="28"/>
          <w:szCs w:val="28"/>
        </w:rPr>
        <w:lastRenderedPageBreak/>
        <w:t>hiện tại</w:t>
      </w:r>
      <w:r w:rsidRPr="00A36D0C">
        <w:rPr>
          <w:rFonts w:ascii="Times New Roman" w:hAnsi="Times New Roman"/>
          <w:bCs/>
          <w:iCs/>
          <w:sz w:val="28"/>
          <w:szCs w:val="28"/>
        </w:rPr>
        <w:t>).</w:t>
      </w:r>
    </w:p>
    <w:p w14:paraId="500C0DA1"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lang w:val="en-GB"/>
        </w:rPr>
        <w:t>c)</w:t>
      </w:r>
      <w:r w:rsidRPr="00A36D0C">
        <w:rPr>
          <w:rFonts w:ascii="Times New Roman" w:hAnsi="Times New Roman"/>
          <w:bCs/>
          <w:iCs/>
          <w:sz w:val="28"/>
          <w:szCs w:val="28"/>
        </w:rPr>
        <w:t xml:space="preserve"> Có thành viên trong tập thể lãnh đạo, quản lý bị cấp có thẩm quyền kết luận có biểu hiện suy thoái về tư tưởng chính trị, đạo đức, lối sống, "tự diễn biến", "tự chuyển hoá".</w:t>
      </w:r>
    </w:p>
    <w:p w14:paraId="7973A7EF"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color w:val="FF0000"/>
          <w:sz w:val="28"/>
          <w:szCs w:val="28"/>
        </w:rPr>
      </w:pPr>
      <w:r w:rsidRPr="00A36D0C">
        <w:rPr>
          <w:rFonts w:ascii="Times New Roman" w:hAnsi="Times New Roman"/>
          <w:bCs/>
          <w:iCs/>
          <w:sz w:val="28"/>
          <w:szCs w:val="28"/>
          <w:lang w:val="en-GB"/>
        </w:rPr>
        <w:t>d)</w:t>
      </w:r>
      <w:r w:rsidRPr="00A36D0C">
        <w:rPr>
          <w:rFonts w:ascii="Times New Roman" w:hAnsi="Times New Roman"/>
          <w:bCs/>
          <w:iCs/>
          <w:sz w:val="28"/>
          <w:szCs w:val="28"/>
        </w:rPr>
        <w:t xml:space="preserve"> Địa phương, tổ chức</w:t>
      </w:r>
      <w:r w:rsidRPr="00A36D0C">
        <w:rPr>
          <w:rFonts w:ascii="Times New Roman" w:eastAsia="Arial" w:hAnsi="Times New Roman"/>
          <w:sz w:val="28"/>
          <w:szCs w:val="28"/>
        </w:rPr>
        <w:t xml:space="preserve">, </w:t>
      </w:r>
      <w:r w:rsidRPr="00A36D0C">
        <w:rPr>
          <w:rFonts w:ascii="Times New Roman" w:hAnsi="Times New Roman"/>
          <w:bCs/>
          <w:iCs/>
          <w:sz w:val="28"/>
          <w:szCs w:val="28"/>
        </w:rPr>
        <w:t>cơ quan, đơn vị do</w:t>
      </w:r>
      <w:r w:rsidRPr="00A36D0C">
        <w:rPr>
          <w:rFonts w:ascii="Times New Roman" w:hAnsi="Times New Roman"/>
          <w:bCs/>
          <w:iCs/>
          <w:sz w:val="28"/>
          <w:szCs w:val="28"/>
          <w:lang w:val="en-GB"/>
        </w:rPr>
        <w:t xml:space="preserve"> </w:t>
      </w:r>
      <w:r w:rsidRPr="002761E5">
        <w:rPr>
          <w:rFonts w:ascii="Times New Roman" w:hAnsi="Times New Roman"/>
          <w:bCs/>
          <w:iCs/>
          <w:sz w:val="28"/>
          <w:szCs w:val="28"/>
          <w:lang w:val="en-GB"/>
        </w:rPr>
        <w:t>tập thể</w:t>
      </w:r>
      <w:r w:rsidRPr="00A36D0C">
        <w:rPr>
          <w:rFonts w:ascii="Times New Roman" w:hAnsi="Times New Roman"/>
          <w:bCs/>
          <w:iCs/>
          <w:color w:val="FF0000"/>
          <w:sz w:val="28"/>
          <w:szCs w:val="28"/>
          <w:lang w:val="en-GB"/>
        </w:rPr>
        <w:t xml:space="preserve"> </w:t>
      </w:r>
      <w:r w:rsidRPr="00A36D0C">
        <w:rPr>
          <w:rFonts w:ascii="Times New Roman" w:hAnsi="Times New Roman"/>
          <w:bCs/>
          <w:iCs/>
          <w:sz w:val="28"/>
          <w:szCs w:val="28"/>
          <w:lang w:val="en-GB"/>
        </w:rPr>
        <w:t xml:space="preserve">trực tiếp </w:t>
      </w:r>
      <w:r w:rsidRPr="00A36D0C">
        <w:rPr>
          <w:rFonts w:ascii="Times New Roman" w:hAnsi="Times New Roman"/>
          <w:bCs/>
          <w:iCs/>
          <w:sz w:val="28"/>
          <w:szCs w:val="28"/>
        </w:rPr>
        <w:t>lãnh đạo</w:t>
      </w:r>
      <w:r w:rsidRPr="00A36D0C">
        <w:rPr>
          <w:rFonts w:ascii="Times New Roman" w:hAnsi="Times New Roman"/>
          <w:bCs/>
          <w:iCs/>
          <w:sz w:val="28"/>
          <w:szCs w:val="28"/>
          <w:lang w:val="en-GB"/>
        </w:rPr>
        <w:t>, quản lý</w:t>
      </w:r>
      <w:r w:rsidRPr="00A36D0C">
        <w:rPr>
          <w:rFonts w:ascii="Times New Roman" w:hAnsi="Times New Roman"/>
          <w:bCs/>
          <w:iCs/>
          <w:sz w:val="28"/>
          <w:szCs w:val="28"/>
        </w:rPr>
        <w:t xml:space="preserve"> </w:t>
      </w:r>
      <w:r w:rsidRPr="00A36D0C">
        <w:rPr>
          <w:rFonts w:ascii="Times New Roman" w:hAnsi="Times New Roman"/>
          <w:bCs/>
          <w:iCs/>
          <w:sz w:val="28"/>
          <w:szCs w:val="28"/>
          <w:lang w:val="vi-VN"/>
        </w:rPr>
        <w:t xml:space="preserve">hoàn thành dưới </w:t>
      </w:r>
      <w:r w:rsidRPr="00A36D0C">
        <w:rPr>
          <w:rFonts w:ascii="Times New Roman" w:hAnsi="Times New Roman"/>
          <w:bCs/>
          <w:iCs/>
          <w:sz w:val="28"/>
          <w:szCs w:val="28"/>
        </w:rPr>
        <w:t>7</w:t>
      </w:r>
      <w:r w:rsidRPr="00A36D0C">
        <w:rPr>
          <w:rFonts w:ascii="Times New Roman" w:hAnsi="Times New Roman"/>
          <w:bCs/>
          <w:iCs/>
          <w:sz w:val="28"/>
          <w:szCs w:val="28"/>
          <w:lang w:val="vi-VN"/>
        </w:rPr>
        <w:t xml:space="preserve">0% số nhiệm vụ </w:t>
      </w:r>
      <w:r w:rsidRPr="00A36D0C">
        <w:rPr>
          <w:rFonts w:ascii="Times New Roman" w:hAnsi="Times New Roman"/>
          <w:bCs/>
          <w:iCs/>
          <w:sz w:val="28"/>
          <w:szCs w:val="28"/>
        </w:rPr>
        <w:t>theo chương trình, kế hoạch trong năm hoặc không hoàn thành 5 chỉ tiêu kinh tế - xã hội cơ bản được cấp có thẩm quyền giao, phê duyệt (</w:t>
      </w:r>
      <w:r w:rsidRPr="00A36D0C">
        <w:rPr>
          <w:rFonts w:ascii="Times New Roman" w:hAnsi="Times New Roman"/>
          <w:bCs/>
          <w:i/>
          <w:iCs/>
          <w:sz w:val="28"/>
          <w:szCs w:val="28"/>
        </w:rPr>
        <w:t xml:space="preserve">tốc độ tăng trưởng kinh tế, thu ngân sách nhà nước, giải ngân vốn đầu tư công, thu nhập bình quân đầu người, giảm tỉ </w:t>
      </w:r>
      <w:r w:rsidRPr="002761E5">
        <w:rPr>
          <w:rFonts w:ascii="Times New Roman" w:hAnsi="Times New Roman"/>
          <w:bCs/>
          <w:i/>
          <w:iCs/>
          <w:sz w:val="28"/>
          <w:szCs w:val="28"/>
        </w:rPr>
        <w:t>lệ hộ nghèo</w:t>
      </w:r>
      <w:r w:rsidRPr="002761E5">
        <w:rPr>
          <w:rFonts w:ascii="Times New Roman" w:hAnsi="Times New Roman"/>
          <w:bCs/>
          <w:iCs/>
          <w:sz w:val="28"/>
          <w:szCs w:val="28"/>
        </w:rPr>
        <w:t>).</w:t>
      </w:r>
    </w:p>
    <w:p w14:paraId="64FE82D8"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pacing w:val="4"/>
          <w:sz w:val="28"/>
          <w:szCs w:val="28"/>
        </w:rPr>
      </w:pPr>
      <w:r w:rsidRPr="00A36D0C">
        <w:rPr>
          <w:rFonts w:ascii="Times New Roman" w:hAnsi="Times New Roman"/>
          <w:bCs/>
          <w:iCs/>
          <w:spacing w:val="4"/>
          <w:sz w:val="28"/>
          <w:szCs w:val="28"/>
        </w:rPr>
        <w:t xml:space="preserve">Trường hợp không hoàn thành nhiệm vụ hoặc các chỉ tiêu nêu trên mà có </w:t>
      </w:r>
      <w:r w:rsidRPr="00A36D0C">
        <w:rPr>
          <w:rFonts w:ascii="Times New Roman" w:hAnsi="Times New Roman"/>
          <w:bCs/>
          <w:iCs/>
          <w:spacing w:val="4"/>
          <w:sz w:val="28"/>
          <w:szCs w:val="28"/>
          <w:lang w:val="en-GB"/>
        </w:rPr>
        <w:t xml:space="preserve">lý do </w:t>
      </w:r>
      <w:r w:rsidRPr="00A36D0C">
        <w:rPr>
          <w:rFonts w:ascii="Times New Roman" w:hAnsi="Times New Roman"/>
          <w:bCs/>
          <w:iCs/>
          <w:spacing w:val="4"/>
          <w:sz w:val="28"/>
          <w:szCs w:val="28"/>
        </w:rPr>
        <w:t>bất khả kháng hoặc trường hợp tập thể lãnh đạo, quản lý hoặc có thành viên của tập thể lãnh đạo, quản lý bị xử lý kỷ luật nhưng đã chủ động phát hiện vi phạm và</w:t>
      </w:r>
      <w:r w:rsidRPr="00A36D0C">
        <w:rPr>
          <w:rFonts w:ascii="Times New Roman" w:hAnsi="Times New Roman"/>
          <w:bCs/>
          <w:iCs/>
          <w:spacing w:val="4"/>
          <w:sz w:val="28"/>
          <w:szCs w:val="28"/>
          <w:lang w:val="en-GB"/>
        </w:rPr>
        <w:t xml:space="preserve"> </w:t>
      </w:r>
      <w:r w:rsidRPr="00A36D0C">
        <w:rPr>
          <w:rFonts w:ascii="Times New Roman" w:hAnsi="Times New Roman"/>
          <w:bCs/>
          <w:iCs/>
          <w:spacing w:val="4"/>
          <w:sz w:val="28"/>
          <w:szCs w:val="28"/>
        </w:rPr>
        <w:t>khắc phục</w:t>
      </w:r>
      <w:r w:rsidRPr="00A36D0C">
        <w:rPr>
          <w:rFonts w:ascii="Times New Roman" w:hAnsi="Times New Roman"/>
          <w:bCs/>
          <w:iCs/>
          <w:spacing w:val="4"/>
          <w:sz w:val="28"/>
          <w:szCs w:val="28"/>
          <w:lang w:val="en-GB"/>
        </w:rPr>
        <w:t xml:space="preserve"> kịp thời</w:t>
      </w:r>
      <w:r w:rsidRPr="00A36D0C">
        <w:rPr>
          <w:rFonts w:ascii="Times New Roman" w:hAnsi="Times New Roman"/>
          <w:bCs/>
          <w:iCs/>
          <w:spacing w:val="4"/>
          <w:sz w:val="28"/>
          <w:szCs w:val="28"/>
        </w:rPr>
        <w:t xml:space="preserve"> thì cấp có thẩm quyền căn cứ vào điều kiện, hoàn cảnh, tính chất nhiệm vụ, kết quả thực hiện; hành vi, mức độ vi phạm, hậu quả, nguyên nhân và các yếu tố liên quan khác để xem xét, đánh giá, xếp loại bảo đảm khách quan, toàn diện, thận trọng và chịu trách nhiệm về quyết định của mình theo phân cấp.</w:t>
      </w:r>
    </w:p>
    <w:p w14:paraId="12EE7E99"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Cs/>
          <w:iCs/>
          <w:sz w:val="28"/>
          <w:szCs w:val="28"/>
          <w:lang w:val="vi-VN"/>
        </w:rPr>
      </w:pPr>
      <w:r w:rsidRPr="00A36D0C">
        <w:rPr>
          <w:rFonts w:ascii="Times New Roman" w:hAnsi="Times New Roman"/>
          <w:bCs/>
          <w:iCs/>
          <w:sz w:val="28"/>
          <w:szCs w:val="28"/>
        </w:rPr>
        <w:t xml:space="preserve">4.2. Đối với cá nhân giữ chức vụ lãnh đạo, quản lý và cán bộ diện </w:t>
      </w:r>
      <w:r>
        <w:rPr>
          <w:rFonts w:ascii="Times New Roman" w:hAnsi="Times New Roman"/>
          <w:bCs/>
          <w:iCs/>
          <w:sz w:val="28"/>
          <w:szCs w:val="28"/>
        </w:rPr>
        <w:t>Ban Thường vụ Tỉnh uỷ</w:t>
      </w:r>
      <w:r w:rsidRPr="00A36D0C">
        <w:rPr>
          <w:rFonts w:ascii="Times New Roman" w:hAnsi="Times New Roman"/>
          <w:bCs/>
          <w:iCs/>
          <w:sz w:val="28"/>
          <w:szCs w:val="28"/>
        </w:rPr>
        <w:t xml:space="preserve"> quản lý đang công tác tại </w:t>
      </w:r>
      <w:r>
        <w:rPr>
          <w:rFonts w:ascii="Times New Roman" w:hAnsi="Times New Roman"/>
          <w:bCs/>
          <w:iCs/>
          <w:sz w:val="28"/>
          <w:szCs w:val="28"/>
        </w:rPr>
        <w:t>xã</w:t>
      </w:r>
      <w:r w:rsidRPr="00A36D0C">
        <w:rPr>
          <w:rFonts w:ascii="Times New Roman" w:hAnsi="Times New Roman"/>
          <w:bCs/>
          <w:iCs/>
          <w:sz w:val="28"/>
          <w:szCs w:val="28"/>
          <w:lang w:val="vi-VN"/>
        </w:rPr>
        <w:t>.</w:t>
      </w:r>
    </w:p>
    <w:p w14:paraId="627B7D29"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Cs/>
          <w:iCs/>
          <w:sz w:val="28"/>
          <w:szCs w:val="28"/>
          <w:lang w:val="vi-VN"/>
        </w:rPr>
      </w:pPr>
      <w:r w:rsidRPr="00A36D0C">
        <w:rPr>
          <w:rFonts w:ascii="Times New Roman" w:hAnsi="Times New Roman"/>
          <w:bCs/>
          <w:iCs/>
          <w:sz w:val="28"/>
          <w:szCs w:val="28"/>
          <w:lang w:val="vi-VN"/>
        </w:rPr>
        <w:t xml:space="preserve">a) </w:t>
      </w:r>
      <w:r w:rsidRPr="00A36D0C">
        <w:rPr>
          <w:rFonts w:ascii="Times New Roman" w:eastAsia="Arial" w:hAnsi="Times New Roman"/>
          <w:sz w:val="28"/>
          <w:szCs w:val="28"/>
          <w:lang w:val="vi-VN"/>
        </w:rPr>
        <w:t>Địa phương, lĩnh vực, cơ quan, đơn vị, bộ phận</w:t>
      </w:r>
      <w:r w:rsidRPr="00A36D0C">
        <w:rPr>
          <w:rFonts w:ascii="Times New Roman" w:hAnsi="Times New Roman"/>
          <w:bCs/>
          <w:iCs/>
          <w:sz w:val="28"/>
          <w:szCs w:val="28"/>
          <w:lang w:val="vi-VN"/>
        </w:rPr>
        <w:t xml:space="preserve"> do cá nhân trực tiếp lãnh đạo, quản lý hoàn thành dưới 70% số nhiệm vụ theo chương trình, kế hoạch trong năm hoặc không hoàn thành 5 chỉ tiêu kinh tế - xã hội cơ bản được cấp có thẩm quyền giao, phê duyệt (</w:t>
      </w:r>
      <w:r w:rsidRPr="00A36D0C">
        <w:rPr>
          <w:rFonts w:ascii="Times New Roman" w:hAnsi="Times New Roman"/>
          <w:bCs/>
          <w:i/>
          <w:iCs/>
          <w:sz w:val="28"/>
          <w:szCs w:val="28"/>
          <w:lang w:val="vi-VN"/>
        </w:rPr>
        <w:t>tốc độ tăng trưởng kinh tế, thu ngân sách nhà nước, giải ngân vốn đầu tư công, thu nhập bình quân đầu người, giảm tỉ lệ hộ nghèo - đối với các chức danh theo chức trách, nhiệm vụ được phân công</w:t>
      </w:r>
      <w:r w:rsidRPr="00A36D0C">
        <w:rPr>
          <w:rFonts w:ascii="Times New Roman" w:hAnsi="Times New Roman"/>
          <w:bCs/>
          <w:iCs/>
          <w:sz w:val="28"/>
          <w:szCs w:val="28"/>
          <w:lang w:val="vi-VN"/>
        </w:rPr>
        <w:t>) hoặc có trên 50% tổng số địa phương, lĩnh vực, cơ quan, đơn vị, bộ phận mà</w:t>
      </w:r>
      <w:r w:rsidRPr="00A36D0C">
        <w:rPr>
          <w:rFonts w:ascii="Times New Roman" w:eastAsia="Arial" w:hAnsi="Times New Roman"/>
          <w:sz w:val="28"/>
          <w:szCs w:val="28"/>
          <w:lang w:val="vi-VN"/>
        </w:rPr>
        <w:t xml:space="preserve"> </w:t>
      </w:r>
      <w:r w:rsidRPr="00A36D0C">
        <w:rPr>
          <w:rFonts w:ascii="Times New Roman" w:hAnsi="Times New Roman"/>
          <w:bCs/>
          <w:iCs/>
          <w:sz w:val="28"/>
          <w:szCs w:val="28"/>
          <w:lang w:val="vi-VN"/>
        </w:rPr>
        <w:t xml:space="preserve">cá nhân </w:t>
      </w:r>
      <w:r w:rsidRPr="00A36D0C">
        <w:rPr>
          <w:rFonts w:ascii="Times New Roman" w:eastAsia="Arial" w:hAnsi="Times New Roman"/>
          <w:sz w:val="28"/>
          <w:szCs w:val="28"/>
          <w:lang w:val="vi-VN"/>
        </w:rPr>
        <w:t>phụ trách</w:t>
      </w:r>
      <w:r w:rsidRPr="00A36D0C">
        <w:rPr>
          <w:rFonts w:ascii="Times New Roman" w:hAnsi="Times New Roman"/>
          <w:bCs/>
          <w:iCs/>
          <w:sz w:val="28"/>
          <w:szCs w:val="28"/>
          <w:lang w:val="vi-VN"/>
        </w:rPr>
        <w:t xml:space="preserve"> lãnh đạo, quản lý có trách nhiệm trực tiếp hoặc trách nhiệm người đứng đầu hoặc cùng chịu trách nhiệm liên quan bị xếp loại "</w:t>
      </w:r>
      <w:r w:rsidRPr="00A36D0C">
        <w:rPr>
          <w:rFonts w:ascii="Times New Roman" w:hAnsi="Times New Roman"/>
          <w:bCs/>
          <w:i/>
          <w:iCs/>
          <w:sz w:val="28"/>
          <w:szCs w:val="28"/>
          <w:lang w:val="vi-VN"/>
        </w:rPr>
        <w:t>Không hoàn thành nhiệm vụ</w:t>
      </w:r>
      <w:r w:rsidRPr="00A36D0C">
        <w:rPr>
          <w:rFonts w:ascii="Times New Roman" w:hAnsi="Times New Roman"/>
          <w:bCs/>
          <w:iCs/>
          <w:sz w:val="28"/>
          <w:szCs w:val="28"/>
          <w:lang w:val="vi-VN"/>
        </w:rPr>
        <w:t xml:space="preserve">". </w:t>
      </w:r>
    </w:p>
    <w:p w14:paraId="367D75F9"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Cs/>
          <w:iCs/>
          <w:sz w:val="28"/>
          <w:szCs w:val="28"/>
          <w:lang w:val="vi-VN"/>
        </w:rPr>
      </w:pPr>
      <w:r w:rsidRPr="00A36D0C">
        <w:rPr>
          <w:rFonts w:ascii="Times New Roman" w:hAnsi="Times New Roman"/>
          <w:bCs/>
          <w:iCs/>
          <w:sz w:val="28"/>
          <w:szCs w:val="28"/>
          <w:lang w:val="vi-VN"/>
        </w:rPr>
        <w:t>b) Có trên 50% số phiếu tín nhiệm thấp tại kỳ lấy phiếu tín nhiệm trong năm (</w:t>
      </w:r>
      <w:r w:rsidRPr="00A36D0C">
        <w:rPr>
          <w:rFonts w:ascii="Times New Roman" w:hAnsi="Times New Roman"/>
          <w:bCs/>
          <w:i/>
          <w:iCs/>
          <w:sz w:val="28"/>
          <w:szCs w:val="28"/>
          <w:lang w:val="vi-VN"/>
        </w:rPr>
        <w:t>nếu có</w:t>
      </w:r>
      <w:r w:rsidRPr="00A36D0C">
        <w:rPr>
          <w:rFonts w:ascii="Times New Roman" w:hAnsi="Times New Roman"/>
          <w:bCs/>
          <w:iCs/>
          <w:sz w:val="28"/>
          <w:szCs w:val="28"/>
          <w:lang w:val="vi-VN"/>
        </w:rPr>
        <w:t xml:space="preserve">). </w:t>
      </w:r>
    </w:p>
    <w:p w14:paraId="06239067"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Cs/>
          <w:iCs/>
          <w:sz w:val="28"/>
          <w:szCs w:val="28"/>
          <w:lang w:val="vi-VN"/>
        </w:rPr>
      </w:pPr>
      <w:r w:rsidRPr="00A36D0C">
        <w:rPr>
          <w:rFonts w:ascii="Times New Roman" w:hAnsi="Times New Roman"/>
          <w:bCs/>
          <w:iCs/>
          <w:sz w:val="28"/>
          <w:szCs w:val="28"/>
          <w:lang w:val="vi-VN"/>
        </w:rPr>
        <w:t>c) Có vi phạm liên quan đến chức trách, nhiệm vụ trong thực thi công vụ bị xử lý kỷ luật từ khiển trách trở lên.</w:t>
      </w:r>
    </w:p>
    <w:p w14:paraId="1D6762B6"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Cs/>
          <w:iCs/>
          <w:sz w:val="28"/>
          <w:szCs w:val="28"/>
          <w:lang w:val="vi-VN"/>
        </w:rPr>
      </w:pPr>
      <w:r w:rsidRPr="00A36D0C">
        <w:rPr>
          <w:rFonts w:ascii="Times New Roman" w:hAnsi="Times New Roman"/>
          <w:bCs/>
          <w:iCs/>
          <w:sz w:val="28"/>
          <w:szCs w:val="28"/>
          <w:lang w:val="vi-VN"/>
        </w:rPr>
        <w:t>d) Bị cấp có thẩm quyền kết luận có biểu hiện suy thoái về tư tưởng chính trị, đạo đức, lối sống, "</w:t>
      </w:r>
      <w:r w:rsidRPr="00A36D0C">
        <w:rPr>
          <w:rFonts w:ascii="Times New Roman" w:hAnsi="Times New Roman"/>
          <w:bCs/>
          <w:i/>
          <w:iCs/>
          <w:sz w:val="28"/>
          <w:szCs w:val="28"/>
          <w:lang w:val="vi-VN"/>
        </w:rPr>
        <w:t>tự diễn biến</w:t>
      </w:r>
      <w:r w:rsidRPr="00A36D0C">
        <w:rPr>
          <w:rFonts w:ascii="Times New Roman" w:hAnsi="Times New Roman"/>
          <w:bCs/>
          <w:iCs/>
          <w:sz w:val="28"/>
          <w:szCs w:val="28"/>
          <w:lang w:val="vi-VN"/>
        </w:rPr>
        <w:t>", "</w:t>
      </w:r>
      <w:r w:rsidRPr="00A36D0C">
        <w:rPr>
          <w:rFonts w:ascii="Times New Roman" w:hAnsi="Times New Roman"/>
          <w:bCs/>
          <w:i/>
          <w:iCs/>
          <w:sz w:val="28"/>
          <w:szCs w:val="28"/>
          <w:lang w:val="vi-VN"/>
        </w:rPr>
        <w:t>tự chuyển hoá</w:t>
      </w:r>
      <w:r w:rsidRPr="00A36D0C">
        <w:rPr>
          <w:rFonts w:ascii="Times New Roman" w:hAnsi="Times New Roman"/>
          <w:bCs/>
          <w:iCs/>
          <w:sz w:val="28"/>
          <w:szCs w:val="28"/>
          <w:lang w:val="vi-VN"/>
        </w:rPr>
        <w:t>".</w:t>
      </w:r>
    </w:p>
    <w:p w14:paraId="2242A8CD"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Cs/>
          <w:iCs/>
          <w:sz w:val="28"/>
          <w:szCs w:val="28"/>
          <w:lang w:val="vi-VN"/>
        </w:rPr>
      </w:pPr>
      <w:r w:rsidRPr="00A36D0C">
        <w:rPr>
          <w:rFonts w:ascii="Times New Roman" w:hAnsi="Times New Roman"/>
          <w:bCs/>
          <w:iCs/>
          <w:sz w:val="28"/>
          <w:szCs w:val="28"/>
          <w:lang w:val="vi-VN"/>
        </w:rPr>
        <w:lastRenderedPageBreak/>
        <w:t xml:space="preserve">đ) Có tổ chức hoặc cá nhân trong phạm vi quản lý trực tiếp xảy ra tham nhũng, lãng phí, tiêu cực và bị xử lý kỷ luật. </w:t>
      </w:r>
    </w:p>
    <w:p w14:paraId="72527B4A"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Cs/>
          <w:iCs/>
          <w:sz w:val="28"/>
          <w:szCs w:val="28"/>
          <w:lang w:val="vi-VN"/>
        </w:rPr>
      </w:pPr>
      <w:r w:rsidRPr="00A36D0C">
        <w:rPr>
          <w:rFonts w:ascii="Times New Roman" w:hAnsi="Times New Roman"/>
          <w:bCs/>
          <w:iCs/>
          <w:sz w:val="28"/>
          <w:szCs w:val="28"/>
          <w:lang w:val="vi-VN"/>
        </w:rPr>
        <w:t>Trường hợp cá nhân lãnh đạo, quản lý đã chủ động phát hiện, báo cáo và chỉ đạo xử lý kịp thời, khắc phục xong hậu quả thì cấp có thẩm quyền căn cứ vào hoàn cảnh, tính chất, hành vi, mức độ vi phạm, hậu quả, nguyên nhân và các yếu tố liên quan khác để xem xét, đánh giá, xếp loại bảo đảm khách quan, thận trọng, toàn diện và chịu trách nhiệm về quyết định của mình theo phân cấp.</w:t>
      </w:r>
    </w:p>
    <w:p w14:paraId="6150B646"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Cs/>
          <w:iCs/>
          <w:sz w:val="28"/>
          <w:szCs w:val="28"/>
          <w:lang w:val="vi-VN"/>
        </w:rPr>
      </w:pPr>
      <w:r w:rsidRPr="00A36D0C">
        <w:rPr>
          <w:rFonts w:ascii="Times New Roman" w:hAnsi="Times New Roman"/>
          <w:bCs/>
          <w:iCs/>
          <w:sz w:val="28"/>
          <w:szCs w:val="28"/>
          <w:lang w:val="vi-VN"/>
        </w:rPr>
        <w:t>4.3. Đối với cá nhân không giữ chức vụ lãnh đạo, quản lý và đảng viên không làm việc trong hệ thống chính trị</w:t>
      </w:r>
    </w:p>
    <w:p w14:paraId="706D86F3"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Cs/>
          <w:iCs/>
          <w:sz w:val="28"/>
          <w:szCs w:val="28"/>
          <w:lang w:val="vi-VN"/>
        </w:rPr>
      </w:pPr>
      <w:r w:rsidRPr="00A36D0C">
        <w:rPr>
          <w:rFonts w:ascii="Times New Roman" w:hAnsi="Times New Roman"/>
          <w:bCs/>
          <w:iCs/>
          <w:sz w:val="28"/>
          <w:szCs w:val="28"/>
          <w:lang w:val="vi-VN"/>
        </w:rPr>
        <w:t>a) Bị cấp có thẩm quyền kết luận có biểu hiện suy thoái về tư tưởng chính trị, đạo đức, lối sống, vi phạm liên quan đến hoạt động công vụ bị xử lý kỷ luật từ khiển trách trở lên, vi phạm những điều đảng viên không được làm, vi phạm quy định về trách nhiệm nêu gương, gây ảnh hưởng xấu đến uy tín của bản thân và tổ chức, cơ quan, đơn vị.</w:t>
      </w:r>
    </w:p>
    <w:p w14:paraId="34DF0B38"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Cs/>
          <w:iCs/>
          <w:sz w:val="28"/>
          <w:szCs w:val="28"/>
          <w:lang w:val="vi-VN"/>
        </w:rPr>
      </w:pPr>
      <w:r w:rsidRPr="00A36D0C">
        <w:rPr>
          <w:rFonts w:ascii="Times New Roman" w:hAnsi="Times New Roman"/>
          <w:bCs/>
          <w:iCs/>
          <w:sz w:val="28"/>
          <w:szCs w:val="28"/>
          <w:lang w:val="vi-VN"/>
        </w:rPr>
        <w:t>b) Có trên 50% số nhiệm vụ trong năm bị đánh giá không hoàn thành.</w:t>
      </w:r>
    </w:p>
    <w:p w14:paraId="6BBE2F65" w14:textId="77777777" w:rsidR="00503423" w:rsidRPr="007A524D" w:rsidRDefault="00503423" w:rsidP="00503423">
      <w:pPr>
        <w:widowControl w:val="0"/>
        <w:suppressLineNumbers/>
        <w:suppressAutoHyphens/>
        <w:spacing w:before="120" w:after="120" w:line="380" w:lineRule="exact"/>
        <w:ind w:firstLine="567"/>
        <w:jc w:val="both"/>
        <w:rPr>
          <w:rFonts w:ascii="Times New Roman" w:hAnsi="Times New Roman"/>
          <w:bCs/>
          <w:iCs/>
          <w:sz w:val="28"/>
          <w:szCs w:val="28"/>
          <w:lang w:val="vi-VN"/>
        </w:rPr>
      </w:pPr>
      <w:r w:rsidRPr="00A36D0C">
        <w:rPr>
          <w:rFonts w:ascii="Times New Roman" w:hAnsi="Times New Roman"/>
          <w:bCs/>
          <w:iCs/>
          <w:sz w:val="28"/>
          <w:szCs w:val="28"/>
          <w:lang w:val="vi-VN"/>
        </w:rPr>
        <w:t>Trường hợp tự giác nhận lỗi, tự phát hiện vi phạm và khắc phục xong hậu quả thì cấp có thẩm quyền căn cứ vào hoàn cảnh, tính chất, hành vi, mức độ vi phạm, hậu quả, nguyên nhân và các yếu tố liên quan khác để xem xét, đánh giá, xếp loại bảo đảm khách quan, toàn diện, thận trọng và chịu trách nhiệm về quyết định của mình theo phân cấp.</w:t>
      </w:r>
    </w:p>
    <w:p w14:paraId="7A2D1D8A"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sz w:val="28"/>
          <w:szCs w:val="28"/>
          <w:lang w:val="vi-VN"/>
        </w:rPr>
      </w:pPr>
      <w:r w:rsidRPr="00A36D0C">
        <w:rPr>
          <w:rFonts w:ascii="Times New Roman" w:hAnsi="Times New Roman"/>
          <w:sz w:val="28"/>
          <w:szCs w:val="28"/>
          <w:lang w:val="vi-VN"/>
        </w:rPr>
        <w:t xml:space="preserve">4.4. Một số trường hợp cần lưu ý </w:t>
      </w:r>
    </w:p>
    <w:p w14:paraId="2FD32E0C"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sz w:val="28"/>
          <w:szCs w:val="28"/>
          <w:lang w:val="vi-VN"/>
        </w:rPr>
      </w:pPr>
      <w:r w:rsidRPr="00A36D0C">
        <w:rPr>
          <w:rFonts w:ascii="Times New Roman" w:hAnsi="Times New Roman"/>
          <w:sz w:val="28"/>
          <w:szCs w:val="28"/>
          <w:lang w:val="vi-VN"/>
        </w:rPr>
        <w:t xml:space="preserve">a) Trường hợp tập thể, cá nhân có khuyết điểm, vi phạm xảy ra từ năm trước, thời điểm trước nhưng đến thời điểm đánh giá, xếp loại mới bị cấp có thẩm quyền quyết định thi hành kỷ luật hoặc tập thể, cá nhân bị cấp có thẩm quyền quyết định tăng nặng hình thức kỷ luật trong kỳ đánh giá, xếp loại thì cấp uỷ cấp trên có thẩm quyền căn cứ vào hình thức kỷ luật, nội dung, động cơ, tính chất, mức độ, hậu quả, nguyên nhân vi phạm, hoàn cảnh cụ thể để đánh giá, xếp loại ở thời điểm đánh giá hiện tại; đồng thời, xem xét, quyết định về công tác cán bộ như sau: </w:t>
      </w:r>
    </w:p>
    <w:p w14:paraId="539A4006"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sz w:val="28"/>
          <w:szCs w:val="28"/>
          <w:lang w:val="vi-VN"/>
        </w:rPr>
      </w:pPr>
      <w:r w:rsidRPr="00A36D0C">
        <w:rPr>
          <w:rFonts w:ascii="Times New Roman" w:hAnsi="Times New Roman"/>
          <w:sz w:val="28"/>
          <w:szCs w:val="28"/>
          <w:lang w:val="vi-VN"/>
        </w:rPr>
        <w:t>- Trường hợp cán bộ bị xử lý kỷ luật bằng hình thức cách chức, khai trừ thì cấp có thẩm quyền theo phân cấp quản lý cán bộ kịp thời xem xét, quyết định về công tác cán bộ bảo đảm thống nhất, đồng bộ, nghiêm minh theo các quy định có liên quan.</w:t>
      </w:r>
    </w:p>
    <w:p w14:paraId="5F9712D3"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lang w:val="vi-VN"/>
        </w:rPr>
      </w:pPr>
      <w:r w:rsidRPr="00A36D0C">
        <w:rPr>
          <w:rFonts w:ascii="Times New Roman" w:hAnsi="Times New Roman"/>
          <w:bCs/>
          <w:iCs/>
          <w:sz w:val="28"/>
          <w:szCs w:val="28"/>
          <w:lang w:val="vi-VN"/>
        </w:rPr>
        <w:t xml:space="preserve">- Trường hợp cá nhân bị xử lý kỷ luật bằng hình thức khiển trách, cảnh cáo thì cấp có thẩm quyền theo phân cấp quản lý cán bộ căn cứ vào phẩm chất, năng lực, </w:t>
      </w:r>
      <w:r w:rsidRPr="00A36D0C">
        <w:rPr>
          <w:rFonts w:ascii="Times New Roman" w:hAnsi="Times New Roman"/>
          <w:bCs/>
          <w:iCs/>
          <w:sz w:val="28"/>
          <w:szCs w:val="28"/>
          <w:lang w:val="vi-VN"/>
        </w:rPr>
        <w:lastRenderedPageBreak/>
        <w:t>uy tín, kết quả sản phẩm công tác, nguyên nhân</w:t>
      </w:r>
      <w:r w:rsidRPr="00A36D0C">
        <w:rPr>
          <w:rFonts w:ascii="Times New Roman" w:eastAsia="Calibri" w:hAnsi="Times New Roman"/>
          <w:bCs/>
          <w:iCs/>
          <w:sz w:val="28"/>
          <w:szCs w:val="28"/>
          <w:lang w:val="vi-VN"/>
        </w:rPr>
        <w:t xml:space="preserve">, </w:t>
      </w:r>
      <w:r w:rsidRPr="00A36D0C">
        <w:rPr>
          <w:rFonts w:ascii="Times New Roman" w:hAnsi="Times New Roman"/>
          <w:bCs/>
          <w:iCs/>
          <w:sz w:val="28"/>
          <w:szCs w:val="28"/>
          <w:lang w:val="vi-VN"/>
        </w:rPr>
        <w:t>hoàn cảnh, động cơ vi phạm, khuyết điểm, tính chất, mức độ, tác động ảnh hưởng và kết quả đã khắc phục (</w:t>
      </w:r>
      <w:r w:rsidRPr="00A36D0C">
        <w:rPr>
          <w:rFonts w:ascii="Times New Roman" w:hAnsi="Times New Roman"/>
          <w:bCs/>
          <w:i/>
          <w:iCs/>
          <w:sz w:val="28"/>
          <w:szCs w:val="28"/>
          <w:lang w:val="vi-VN"/>
        </w:rPr>
        <w:t>nếu có</w:t>
      </w:r>
      <w:r w:rsidRPr="00A36D0C">
        <w:rPr>
          <w:rFonts w:ascii="Times New Roman" w:hAnsi="Times New Roman"/>
          <w:bCs/>
          <w:iCs/>
          <w:sz w:val="28"/>
          <w:szCs w:val="28"/>
          <w:lang w:val="vi-VN"/>
        </w:rPr>
        <w:t>)</w:t>
      </w:r>
      <w:r w:rsidRPr="00A36D0C">
        <w:rPr>
          <w:rFonts w:ascii="Times New Roman" w:eastAsia="Calibri" w:hAnsi="Times New Roman"/>
          <w:bCs/>
          <w:iCs/>
          <w:sz w:val="28"/>
          <w:szCs w:val="28"/>
          <w:lang w:val="vi-VN"/>
        </w:rPr>
        <w:t xml:space="preserve"> </w:t>
      </w:r>
      <w:r w:rsidRPr="00A36D0C">
        <w:rPr>
          <w:rFonts w:ascii="Times New Roman" w:hAnsi="Times New Roman"/>
          <w:bCs/>
          <w:iCs/>
          <w:sz w:val="28"/>
          <w:szCs w:val="28"/>
          <w:lang w:val="vi-VN"/>
        </w:rPr>
        <w:t>để quyết định về công tác cán bộ theo quy định bảo đảm khách quan, công tâm, công bằng và chịu trách nhiệm về quyết định của mình (</w:t>
      </w:r>
      <w:r w:rsidRPr="00A36D0C">
        <w:rPr>
          <w:rFonts w:ascii="Times New Roman" w:hAnsi="Times New Roman"/>
          <w:bCs/>
          <w:i/>
          <w:iCs/>
          <w:sz w:val="28"/>
          <w:szCs w:val="28"/>
          <w:lang w:val="vi-VN"/>
        </w:rPr>
        <w:t>trừ trường hợp hết thời hiệu kỷ luật theo quy định</w:t>
      </w:r>
      <w:r w:rsidRPr="00A36D0C">
        <w:rPr>
          <w:rFonts w:ascii="Times New Roman" w:hAnsi="Times New Roman"/>
          <w:bCs/>
          <w:iCs/>
          <w:sz w:val="28"/>
          <w:szCs w:val="28"/>
          <w:lang w:val="vi-VN"/>
        </w:rPr>
        <w:t>). </w:t>
      </w:r>
    </w:p>
    <w:p w14:paraId="41BA1107"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
          <w:i/>
          <w:sz w:val="28"/>
          <w:szCs w:val="28"/>
          <w:lang w:val="vi-VN"/>
        </w:rPr>
      </w:pPr>
      <w:r w:rsidRPr="00A36D0C">
        <w:rPr>
          <w:rFonts w:ascii="Times New Roman" w:hAnsi="Times New Roman"/>
          <w:bCs/>
          <w:iCs/>
          <w:sz w:val="28"/>
          <w:szCs w:val="28"/>
          <w:lang w:val="vi-VN"/>
        </w:rPr>
        <w:t>b)</w:t>
      </w:r>
      <w:r w:rsidRPr="00A36D0C">
        <w:rPr>
          <w:rFonts w:ascii="Times New Roman" w:hAnsi="Times New Roman"/>
          <w:b/>
          <w:i/>
          <w:sz w:val="28"/>
          <w:szCs w:val="28"/>
          <w:lang w:val="vi-VN"/>
        </w:rPr>
        <w:t xml:space="preserve"> </w:t>
      </w:r>
      <w:r w:rsidRPr="00A36D0C">
        <w:rPr>
          <w:rFonts w:ascii="Times New Roman" w:hAnsi="Times New Roman"/>
          <w:sz w:val="28"/>
          <w:szCs w:val="28"/>
          <w:lang w:val="vi-VN"/>
        </w:rPr>
        <w:t>Trường hợp cá nhân có khuyết điểm, vi phạm xảy ra ở tổ chức, cơ quan, đơn vị cũ nhưng bị xử lý kỷ luật và thi hành kỷ luật ở tổ chức, cơ quan, đơn vị mới chuyển đến thì tính vào kết quả đánh giá, xếp loại của tổ chức, cơ quan, đơn vị cũ (</w:t>
      </w:r>
      <w:r w:rsidRPr="00A36D0C">
        <w:rPr>
          <w:rFonts w:ascii="Times New Roman" w:hAnsi="Times New Roman"/>
          <w:i/>
          <w:sz w:val="28"/>
          <w:szCs w:val="28"/>
          <w:lang w:val="vi-VN"/>
        </w:rPr>
        <w:t>không quy trách nhiệm cho tổ chức, cơ quan, đơn vị mới</w:t>
      </w:r>
      <w:r w:rsidRPr="00A36D0C">
        <w:rPr>
          <w:rFonts w:ascii="Times New Roman" w:hAnsi="Times New Roman"/>
          <w:sz w:val="28"/>
          <w:szCs w:val="28"/>
          <w:lang w:val="vi-VN"/>
        </w:rPr>
        <w:t>).</w:t>
      </w:r>
    </w:p>
    <w:p w14:paraId="1A2C145C" w14:textId="77777777" w:rsidR="00503423" w:rsidRPr="00A36D0C" w:rsidRDefault="00503423" w:rsidP="00503423">
      <w:pPr>
        <w:widowControl w:val="0"/>
        <w:suppressLineNumbers/>
        <w:suppressAutoHyphens/>
        <w:spacing w:before="120" w:after="120" w:line="400" w:lineRule="exact"/>
        <w:ind w:firstLine="567"/>
        <w:jc w:val="both"/>
        <w:rPr>
          <w:rFonts w:ascii="Times New Roman" w:eastAsia="Arial" w:hAnsi="Times New Roman"/>
          <w:sz w:val="28"/>
          <w:szCs w:val="28"/>
          <w:lang w:val="vi-VN"/>
        </w:rPr>
      </w:pPr>
      <w:r w:rsidRPr="00A36D0C">
        <w:rPr>
          <w:rFonts w:ascii="Times New Roman" w:hAnsi="Times New Roman"/>
          <w:bCs/>
          <w:iCs/>
          <w:sz w:val="28"/>
          <w:szCs w:val="28"/>
          <w:lang w:val="vi-VN"/>
        </w:rPr>
        <w:t>c)</w:t>
      </w:r>
      <w:r w:rsidRPr="00A36D0C">
        <w:rPr>
          <w:rFonts w:ascii="Times New Roman" w:hAnsi="Times New Roman"/>
          <w:b/>
          <w:i/>
          <w:sz w:val="28"/>
          <w:szCs w:val="28"/>
          <w:lang w:val="vi-VN"/>
        </w:rPr>
        <w:t xml:space="preserve"> </w:t>
      </w:r>
      <w:r w:rsidRPr="00A36D0C">
        <w:rPr>
          <w:rFonts w:ascii="Times New Roman" w:hAnsi="Times New Roman"/>
          <w:sz w:val="28"/>
          <w:szCs w:val="28"/>
          <w:lang w:val="vi-VN"/>
        </w:rPr>
        <w:t>Trường hợp cá nhân có khuyết điểm, vi phạm xảy ra ở cả tổ chức, cơ quan, đơn vị cũ và tổ chức, cơ quan, đơn vị mới, bị xử lý kỷ luật và thi hành kỷ luật ở tổ chức, cơ quan, đơn vị cũ và tổ chức, cơ quan, đơn vị mới chuyển đến thì tính hình thức kỷ luật vào kết quả đánh giá, xếp loại theo thời điểm xác định hành vi vi phạm tại mỗi cơ quan, đơn vị.</w:t>
      </w:r>
    </w:p>
    <w:p w14:paraId="2815C698" w14:textId="77777777" w:rsidR="00503423" w:rsidRPr="00A36D0C" w:rsidRDefault="00503423" w:rsidP="00503423">
      <w:pPr>
        <w:widowControl w:val="0"/>
        <w:suppressLineNumbers/>
        <w:suppressAutoHyphens/>
        <w:spacing w:before="120" w:after="120" w:line="40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Điều 12. Quy trình đánh giá, xếp loại</w:t>
      </w:r>
    </w:p>
    <w:p w14:paraId="66707F65"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
          <w:bCs/>
          <w:iCs/>
          <w:sz w:val="28"/>
          <w:szCs w:val="28"/>
        </w:rPr>
      </w:pPr>
      <w:r w:rsidRPr="00A36D0C">
        <w:rPr>
          <w:rFonts w:ascii="Times New Roman" w:hAnsi="Times New Roman"/>
          <w:b/>
          <w:bCs/>
          <w:iCs/>
          <w:sz w:val="28"/>
          <w:szCs w:val="28"/>
        </w:rPr>
        <w:t xml:space="preserve">1. Việc đánh giá, xếp loại chất lượng đối với tập thể, cá nhân thực hiện theo 3 bước: </w:t>
      </w:r>
    </w:p>
    <w:p w14:paraId="04D43F27"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
          <w:iCs/>
          <w:sz w:val="28"/>
          <w:szCs w:val="28"/>
        </w:rPr>
        <w:t>Bước 1</w:t>
      </w:r>
      <w:r w:rsidRPr="00A36D0C">
        <w:rPr>
          <w:rFonts w:ascii="Times New Roman" w:hAnsi="Times New Roman"/>
          <w:bCs/>
          <w:iCs/>
          <w:sz w:val="28"/>
          <w:szCs w:val="28"/>
        </w:rPr>
        <w:t>: Tự đánh giá, xếp loại.</w:t>
      </w:r>
    </w:p>
    <w:p w14:paraId="5D877F80"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pacing w:val="-4"/>
          <w:sz w:val="28"/>
          <w:szCs w:val="28"/>
        </w:rPr>
      </w:pPr>
      <w:r w:rsidRPr="00A36D0C">
        <w:rPr>
          <w:rFonts w:ascii="Times New Roman" w:hAnsi="Times New Roman"/>
          <w:bCs/>
          <w:iCs/>
          <w:spacing w:val="-4"/>
          <w:sz w:val="28"/>
          <w:szCs w:val="28"/>
        </w:rPr>
        <w:t>Từng tập thể, cá nhân căn cứ tiêu chí</w:t>
      </w:r>
      <w:r w:rsidRPr="00A36D0C">
        <w:rPr>
          <w:rFonts w:ascii="Times New Roman" w:eastAsia="Arial" w:hAnsi="Times New Roman"/>
          <w:spacing w:val="-4"/>
          <w:sz w:val="28"/>
          <w:szCs w:val="28"/>
        </w:rPr>
        <w:t xml:space="preserve"> </w:t>
      </w:r>
      <w:r w:rsidRPr="00A36D0C">
        <w:rPr>
          <w:rFonts w:ascii="Times New Roman" w:hAnsi="Times New Roman"/>
          <w:bCs/>
          <w:iCs/>
          <w:spacing w:val="-4"/>
          <w:sz w:val="28"/>
          <w:szCs w:val="28"/>
        </w:rPr>
        <w:t>và thang điểm quy định tại Điều 10 để tự đánh giá theo từng nhóm tiêu chí, tính tổng điểm và xác định mức xếp loại theo tỉ lệ quy định tại Điều 11. Việc tự đánh giá phải bảo đảm trung thực, khách quan, có định lượng, có nhận diện ưu điểm, hạn chế, nguyên nhân và hướng khắc phục rõ ràng.</w:t>
      </w:r>
    </w:p>
    <w:p w14:paraId="32334484"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i/>
          <w:sz w:val="28"/>
          <w:szCs w:val="28"/>
        </w:rPr>
        <w:t>Bước 2</w:t>
      </w:r>
      <w:r w:rsidRPr="00A36D0C">
        <w:rPr>
          <w:rFonts w:ascii="Times New Roman" w:hAnsi="Times New Roman"/>
          <w:sz w:val="28"/>
          <w:szCs w:val="28"/>
        </w:rPr>
        <w:t>: Thẩm định và đề xuất mức xếp loại.</w:t>
      </w:r>
    </w:p>
    <w:p w14:paraId="73D84ED2" w14:textId="678A7B01"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Trên cơ sở kết quả tự đánh giá, xếp loại của tập thể, cá nhân; cơ quan tham mưu về công tác tổ chức cán bộ hoặc tổ chức, cá nhân được phân công lấy ý kiến đánh giá của tổ chức, cơ quan, đơn vị có liên quan đến đối tượng được đánh giá (</w:t>
      </w:r>
      <w:r w:rsidRPr="00A36D0C">
        <w:rPr>
          <w:rFonts w:ascii="Times New Roman" w:hAnsi="Times New Roman"/>
          <w:i/>
          <w:sz w:val="28"/>
          <w:szCs w:val="28"/>
        </w:rPr>
        <w:t>nếu cần thiết</w:t>
      </w:r>
      <w:r w:rsidRPr="00A36D0C">
        <w:rPr>
          <w:rFonts w:ascii="Times New Roman" w:hAnsi="Times New Roman"/>
          <w:sz w:val="28"/>
          <w:szCs w:val="28"/>
        </w:rPr>
        <w:t>), tiến hành thẩm định kết quả, tổng hợp ý kiến và đề xuất mức xếp loại chất lượng.</w:t>
      </w:r>
    </w:p>
    <w:p w14:paraId="4C54CA72"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i/>
          <w:sz w:val="28"/>
          <w:szCs w:val="28"/>
        </w:rPr>
        <w:t>Bước 3</w:t>
      </w:r>
      <w:r w:rsidRPr="00A36D0C">
        <w:rPr>
          <w:rFonts w:ascii="Times New Roman" w:hAnsi="Times New Roman"/>
          <w:sz w:val="28"/>
          <w:szCs w:val="28"/>
        </w:rPr>
        <w:t>: Cấp có thẩm quyền quyết định xếp loại chất lượng.</w:t>
      </w:r>
    </w:p>
    <w:p w14:paraId="6BE75080"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 xml:space="preserve">Trên cơ sở kết quả thẩm định và đề xuất, cấp có thẩm quyền xem xét, kết luận và quyết định mức xếp loại chính thức. Trường hợp có đơn, thư khiếu nại, tố cáo, phản ánh tiêu cực, vi phạm kỷ luật hoặc có dấu hiệu mất đoàn kết nội bộ thì </w:t>
      </w:r>
      <w:r w:rsidRPr="00A36D0C">
        <w:rPr>
          <w:rFonts w:ascii="Times New Roman" w:eastAsia="Arial" w:hAnsi="Times New Roman"/>
          <w:sz w:val="28"/>
          <w:szCs w:val="28"/>
        </w:rPr>
        <w:t>cấp uỷ cấp trên trực tiếp</w:t>
      </w:r>
      <w:r w:rsidRPr="00A36D0C">
        <w:rPr>
          <w:rFonts w:ascii="Times New Roman" w:hAnsi="Times New Roman"/>
          <w:sz w:val="28"/>
          <w:szCs w:val="28"/>
        </w:rPr>
        <w:t xml:space="preserve"> chỉ đạo kiểm tra, xác minh, thẩm định lại trước khi quyết định xếp loại cuối cùng.</w:t>
      </w:r>
    </w:p>
    <w:p w14:paraId="24083D95"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
          <w:sz w:val="28"/>
          <w:szCs w:val="28"/>
        </w:rPr>
      </w:pPr>
      <w:r w:rsidRPr="00A36D0C">
        <w:rPr>
          <w:rFonts w:ascii="Times New Roman" w:hAnsi="Times New Roman"/>
          <w:b/>
          <w:sz w:val="28"/>
          <w:szCs w:val="28"/>
        </w:rPr>
        <w:lastRenderedPageBreak/>
        <w:t xml:space="preserve">2. Trình tự đánh giá, xếp loại </w:t>
      </w:r>
    </w:p>
    <w:p w14:paraId="6B2F3300"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lang w:val="en-GB"/>
        </w:rPr>
        <w:t>2.1.</w:t>
      </w:r>
      <w:r w:rsidRPr="00A36D0C">
        <w:rPr>
          <w:rFonts w:ascii="Times New Roman" w:hAnsi="Times New Roman"/>
          <w:sz w:val="28"/>
          <w:szCs w:val="28"/>
        </w:rPr>
        <w:t xml:space="preserve"> Tập thể lãnh đạo, quản lý trước, cá nhân thành viên sau.</w:t>
      </w:r>
    </w:p>
    <w:p w14:paraId="0CC477D8"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lang w:val="en-GB"/>
        </w:rPr>
        <w:t>2.2.</w:t>
      </w:r>
      <w:r w:rsidRPr="00A36D0C">
        <w:rPr>
          <w:rFonts w:ascii="Times New Roman" w:hAnsi="Times New Roman"/>
          <w:sz w:val="28"/>
          <w:szCs w:val="28"/>
        </w:rPr>
        <w:t xml:space="preserve"> Hoàn thành đánh giá, xếp loại tập thể lãnh đạo, quản lý trước khi đánh giá, xếp loại người đứng đầu.</w:t>
      </w:r>
    </w:p>
    <w:p w14:paraId="68366239" w14:textId="6A2D720D"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lang w:val="en-GB"/>
        </w:rPr>
        <w:t>2.3.</w:t>
      </w:r>
      <w:r w:rsidRPr="00A36D0C">
        <w:rPr>
          <w:rFonts w:ascii="Times New Roman" w:hAnsi="Times New Roman"/>
          <w:sz w:val="28"/>
          <w:szCs w:val="28"/>
        </w:rPr>
        <w:t xml:space="preserve"> Hoàn thành đánh giá, xếp loại </w:t>
      </w:r>
      <w:r w:rsidR="00A90CA6" w:rsidRPr="00A36D0C">
        <w:rPr>
          <w:rFonts w:ascii="Times New Roman" w:hAnsi="Times New Roman"/>
          <w:sz w:val="28"/>
          <w:szCs w:val="28"/>
        </w:rPr>
        <w:t>đảng viên</w:t>
      </w:r>
      <w:r w:rsidR="00A90CA6">
        <w:rPr>
          <w:rFonts w:ascii="Times New Roman" w:eastAsia="Arial" w:hAnsi="Times New Roman"/>
          <w:sz w:val="28"/>
          <w:szCs w:val="28"/>
        </w:rPr>
        <w:t xml:space="preserve">, </w:t>
      </w:r>
      <w:r w:rsidRPr="00A36D0C">
        <w:rPr>
          <w:rFonts w:ascii="Times New Roman" w:hAnsi="Times New Roman"/>
          <w:sz w:val="28"/>
          <w:szCs w:val="28"/>
        </w:rPr>
        <w:t>tập thể cấp uỷ trước khi đánh giá, xếp loại tổ chức đảng.</w:t>
      </w:r>
    </w:p>
    <w:p w14:paraId="09630CDC"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lang w:val="en-GB"/>
        </w:rPr>
      </w:pPr>
      <w:r w:rsidRPr="00A36D0C">
        <w:rPr>
          <w:rFonts w:ascii="Times New Roman" w:hAnsi="Times New Roman"/>
          <w:sz w:val="28"/>
          <w:szCs w:val="28"/>
          <w:lang w:val="en-GB"/>
        </w:rPr>
        <w:t xml:space="preserve">2.4. </w:t>
      </w:r>
      <w:r w:rsidRPr="00A36D0C">
        <w:rPr>
          <w:rFonts w:ascii="Times New Roman" w:hAnsi="Times New Roman"/>
          <w:sz w:val="28"/>
          <w:szCs w:val="28"/>
        </w:rPr>
        <w:t>Đánh giá, xếp loại tổ chức, cơ quan, đơn vị trước, tổ chức đảng sau</w:t>
      </w:r>
      <w:r w:rsidRPr="00A36D0C">
        <w:rPr>
          <w:rFonts w:ascii="Times New Roman" w:hAnsi="Times New Roman"/>
          <w:sz w:val="28"/>
          <w:szCs w:val="28"/>
          <w:lang w:val="en-GB"/>
        </w:rPr>
        <w:t>.</w:t>
      </w:r>
    </w:p>
    <w:p w14:paraId="37F119D5" w14:textId="77777777" w:rsidR="00503423" w:rsidRPr="00A36D0C" w:rsidRDefault="00503423" w:rsidP="00503423">
      <w:pPr>
        <w:widowControl w:val="0"/>
        <w:suppressLineNumbers/>
        <w:suppressAutoHyphens/>
        <w:spacing w:before="120" w:after="120" w:line="380" w:lineRule="exact"/>
        <w:ind w:firstLine="567"/>
        <w:jc w:val="both"/>
        <w:rPr>
          <w:rFonts w:ascii="Times New Roman" w:eastAsia="Arial" w:hAnsi="Times New Roman"/>
          <w:sz w:val="28"/>
          <w:szCs w:val="28"/>
        </w:rPr>
      </w:pPr>
      <w:r w:rsidRPr="00A36D0C">
        <w:rPr>
          <w:rFonts w:ascii="Times New Roman" w:hAnsi="Times New Roman"/>
          <w:sz w:val="28"/>
          <w:szCs w:val="28"/>
          <w:lang w:val="en-GB"/>
        </w:rPr>
        <w:t>2.5.</w:t>
      </w:r>
      <w:r w:rsidRPr="00A36D0C">
        <w:rPr>
          <w:rFonts w:ascii="Times New Roman" w:hAnsi="Times New Roman"/>
          <w:sz w:val="28"/>
          <w:szCs w:val="28"/>
        </w:rPr>
        <w:t xml:space="preserve"> Tập thể cấp dưới trước, cấp trên sau.</w:t>
      </w:r>
    </w:p>
    <w:p w14:paraId="3778C5EA" w14:textId="77777777" w:rsidR="00503423" w:rsidRPr="00A36D0C" w:rsidRDefault="00503423" w:rsidP="00503423">
      <w:pPr>
        <w:widowControl w:val="0"/>
        <w:suppressLineNumbers/>
        <w:suppressAutoHyphens/>
        <w:spacing w:before="120" w:after="120" w:line="38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Điều 13. Trách nhiệm, thẩm quyền trong đánh giá, xếp loại</w:t>
      </w:r>
    </w:p>
    <w:p w14:paraId="2F4D6B10"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b/>
          <w:sz w:val="28"/>
          <w:szCs w:val="28"/>
        </w:rPr>
        <w:t>1.</w:t>
      </w:r>
      <w:r w:rsidRPr="00A36D0C">
        <w:rPr>
          <w:rFonts w:ascii="Times New Roman" w:hAnsi="Times New Roman"/>
          <w:sz w:val="28"/>
          <w:szCs w:val="28"/>
        </w:rPr>
        <w:t xml:space="preserve"> Cấp uỷ, tổ chức đảng, tập thể lãnh đạo, quản lý, trước hết là người đứng đầu địa phương, tổ chức, cơ quan, đơn vị chịu trách nhiệm lãnh đạo, chỉ đạo và tổ chức thực hiện việc đánh giá, xếp loại chất lượng tập thể, cá nhân thuộc quyền quản lý hoặc được ủy quyền; đề xuất đánh giá, xếp loại theo phân công của cấp có thẩm quyền.</w:t>
      </w:r>
    </w:p>
    <w:p w14:paraId="48112279"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b/>
          <w:sz w:val="28"/>
          <w:szCs w:val="28"/>
        </w:rPr>
        <w:t>2.</w:t>
      </w:r>
      <w:r w:rsidRPr="00A36D0C">
        <w:rPr>
          <w:rFonts w:ascii="Times New Roman" w:hAnsi="Times New Roman"/>
          <w:sz w:val="28"/>
          <w:szCs w:val="28"/>
        </w:rPr>
        <w:t xml:space="preserve"> Từng tập thể, cá nhân có trách nhiệm thực hiện nghiêm túc việc tự đánh giá, xếp loại chất lượng theo quy định.</w:t>
      </w:r>
    </w:p>
    <w:p w14:paraId="546457BE" w14:textId="77777777" w:rsidR="00503423" w:rsidRPr="00A36D0C" w:rsidRDefault="00503423" w:rsidP="00503423">
      <w:pPr>
        <w:widowControl w:val="0"/>
        <w:suppressLineNumbers/>
        <w:suppressAutoHyphens/>
        <w:spacing w:before="120" w:after="0" w:line="380" w:lineRule="exact"/>
        <w:ind w:firstLine="567"/>
        <w:jc w:val="both"/>
        <w:rPr>
          <w:rFonts w:ascii="Times New Roman" w:eastAsia="Arial" w:hAnsi="Times New Roman"/>
          <w:sz w:val="28"/>
          <w:szCs w:val="28"/>
        </w:rPr>
      </w:pPr>
      <w:r w:rsidRPr="00A36D0C">
        <w:rPr>
          <w:rFonts w:ascii="Times New Roman" w:hAnsi="Times New Roman"/>
          <w:b/>
          <w:sz w:val="28"/>
          <w:szCs w:val="28"/>
        </w:rPr>
        <w:t>3.</w:t>
      </w:r>
      <w:r w:rsidRPr="00A36D0C">
        <w:rPr>
          <w:rFonts w:ascii="Times New Roman" w:hAnsi="Times New Roman"/>
          <w:sz w:val="28"/>
          <w:szCs w:val="28"/>
        </w:rPr>
        <w:t xml:space="preserve"> Cấp uỷ cấp trên trực tiếp</w:t>
      </w:r>
      <w:r w:rsidRPr="00A36D0C">
        <w:rPr>
          <w:rFonts w:ascii="Times New Roman" w:hAnsi="Times New Roman"/>
          <w:b/>
          <w:sz w:val="28"/>
          <w:szCs w:val="28"/>
        </w:rPr>
        <w:t xml:space="preserve"> </w:t>
      </w:r>
      <w:r w:rsidRPr="00A36D0C">
        <w:rPr>
          <w:rFonts w:ascii="Times New Roman" w:hAnsi="Times New Roman"/>
          <w:bCs/>
          <w:iCs/>
          <w:sz w:val="28"/>
          <w:szCs w:val="28"/>
        </w:rPr>
        <w:t>xem xét, quyết định việc đánh giá, xếp loại các tập thể, cá nhân (</w:t>
      </w:r>
      <w:r w:rsidRPr="00A36D0C">
        <w:rPr>
          <w:rFonts w:ascii="Times New Roman" w:hAnsi="Times New Roman"/>
          <w:bCs/>
          <w:i/>
          <w:iCs/>
          <w:sz w:val="28"/>
          <w:szCs w:val="28"/>
        </w:rPr>
        <w:t>theo phân cấp quản lý</w:t>
      </w:r>
      <w:r w:rsidRPr="00A36D0C">
        <w:rPr>
          <w:rFonts w:ascii="Times New Roman" w:hAnsi="Times New Roman"/>
          <w:bCs/>
          <w:iCs/>
          <w:sz w:val="28"/>
          <w:szCs w:val="28"/>
        </w:rPr>
        <w:t xml:space="preserve">); </w:t>
      </w:r>
      <w:r w:rsidRPr="00A36D0C">
        <w:rPr>
          <w:rFonts w:ascii="Times New Roman" w:hAnsi="Times New Roman"/>
          <w:sz w:val="28"/>
          <w:szCs w:val="28"/>
        </w:rPr>
        <w:t>kiểm tra, giám sát kết quả kiểm điểm, đánh giá, xếp loại;</w:t>
      </w:r>
      <w:r w:rsidRPr="00A36D0C">
        <w:rPr>
          <w:rFonts w:ascii="Times New Roman" w:hAnsi="Times New Roman"/>
          <w:i/>
          <w:sz w:val="28"/>
          <w:szCs w:val="28"/>
        </w:rPr>
        <w:t xml:space="preserve"> </w:t>
      </w:r>
      <w:r w:rsidRPr="00A36D0C">
        <w:rPr>
          <w:rFonts w:ascii="Times New Roman" w:hAnsi="Times New Roman"/>
          <w:sz w:val="28"/>
          <w:szCs w:val="28"/>
        </w:rPr>
        <w:t>xem xét huỷ bỏ, đánh giá, xếp loại lại kết quả kiểm điểm, đánh giá, xếp loại và chấn chỉnh, xử lý nghiêm đối với tập thể, cá nhân có liên quan vi phạm quy định về kiểm điểm, đánh giá, xếp loại.</w:t>
      </w:r>
    </w:p>
    <w:p w14:paraId="2887016C" w14:textId="77777777" w:rsidR="00503423" w:rsidRPr="00A36D0C" w:rsidRDefault="00503423" w:rsidP="00503423">
      <w:pPr>
        <w:widowControl w:val="0"/>
        <w:suppressLineNumbers/>
        <w:suppressAutoHyphens/>
        <w:spacing w:before="240" w:after="240" w:line="400" w:lineRule="exact"/>
        <w:jc w:val="center"/>
        <w:rPr>
          <w:rFonts w:ascii="Times New Roman" w:eastAsia="Arial" w:hAnsi="Times New Roman"/>
          <w:sz w:val="28"/>
          <w:szCs w:val="28"/>
        </w:rPr>
      </w:pPr>
      <w:r w:rsidRPr="00A36D0C">
        <w:rPr>
          <w:rFonts w:ascii="Times New Roman" w:hAnsi="Times New Roman"/>
          <w:b/>
          <w:sz w:val="28"/>
          <w:szCs w:val="28"/>
        </w:rPr>
        <w:t>Chương IV</w:t>
      </w:r>
      <w:r w:rsidRPr="00A36D0C">
        <w:rPr>
          <w:rFonts w:ascii="Times New Roman" w:hAnsi="Times New Roman"/>
          <w:b/>
          <w:sz w:val="28"/>
          <w:szCs w:val="28"/>
        </w:rPr>
        <w:br/>
        <w:t>TỔ CHỨC THỰC HIỆN</w:t>
      </w:r>
    </w:p>
    <w:p w14:paraId="5E4E4734" w14:textId="77777777" w:rsidR="00503423" w:rsidRPr="00A36D0C" w:rsidRDefault="00503423" w:rsidP="00503423">
      <w:pPr>
        <w:widowControl w:val="0"/>
        <w:suppressLineNumbers/>
        <w:suppressAutoHyphens/>
        <w:spacing w:after="120" w:line="40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Điều 14. Trách nhiệm lãnh đạo, chỉ đạo, tổ chức thực hiện</w:t>
      </w:r>
    </w:p>
    <w:p w14:paraId="7C0E6DDA"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sz w:val="28"/>
          <w:szCs w:val="28"/>
        </w:rPr>
      </w:pPr>
      <w:r w:rsidRPr="00A36D0C">
        <w:rPr>
          <w:rFonts w:ascii="Times New Roman" w:hAnsi="Times New Roman"/>
          <w:b/>
          <w:sz w:val="28"/>
          <w:szCs w:val="28"/>
        </w:rPr>
        <w:t>1.</w:t>
      </w:r>
      <w:r w:rsidRPr="00A36D0C">
        <w:rPr>
          <w:rFonts w:ascii="Times New Roman" w:hAnsi="Times New Roman"/>
          <w:sz w:val="28"/>
          <w:szCs w:val="28"/>
        </w:rPr>
        <w:t xml:space="preserve"> Các cấp uỷ, tổ chức đảng, tập thể lãnh đạo và người đứng đầu tổ chức, cơ quan, đơn vị trực tiếp lãnh đạo, chỉ đạo và chịu trách nhiệm toàn diện về việc tổ chức thực hiện.</w:t>
      </w:r>
    </w:p>
    <w:p w14:paraId="50994DD7" w14:textId="2F36C972"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sz w:val="28"/>
          <w:szCs w:val="28"/>
        </w:rPr>
      </w:pPr>
      <w:r w:rsidRPr="00A36D0C">
        <w:rPr>
          <w:rFonts w:ascii="Times New Roman" w:hAnsi="Times New Roman"/>
          <w:sz w:val="28"/>
          <w:szCs w:val="28"/>
        </w:rPr>
        <w:t>1.1. Căn cứ quy định của Bộ Chính trị</w:t>
      </w:r>
      <w:r w:rsidR="005D324B">
        <w:rPr>
          <w:rFonts w:ascii="Times New Roman" w:hAnsi="Times New Roman"/>
          <w:sz w:val="28"/>
          <w:szCs w:val="28"/>
        </w:rPr>
        <w:t>, Ban Thường vụ Tỉnh ủy</w:t>
      </w:r>
      <w:r w:rsidRPr="00A36D0C">
        <w:rPr>
          <w:rFonts w:ascii="Times New Roman" w:hAnsi="Times New Roman"/>
          <w:sz w:val="28"/>
          <w:szCs w:val="28"/>
        </w:rPr>
        <w:t xml:space="preserve"> và Quy định này để cụ thể hoá về nội dung kiểm điểm, bộ tiêu chí đánh giá, xếp loại cho từng đối tượng tập thể, cá nhân thuộc quyền quản lý, </w:t>
      </w:r>
      <w:r w:rsidRPr="00A36D0C">
        <w:rPr>
          <w:rFonts w:ascii="Times New Roman" w:hAnsi="Times New Roman"/>
          <w:bCs/>
          <w:iCs/>
          <w:sz w:val="28"/>
          <w:szCs w:val="28"/>
        </w:rPr>
        <w:t>trực tiếp quản lý, phân công công việc</w:t>
      </w:r>
      <w:r w:rsidRPr="00A36D0C">
        <w:rPr>
          <w:rFonts w:ascii="Times New Roman" w:hAnsi="Times New Roman"/>
          <w:sz w:val="28"/>
          <w:szCs w:val="28"/>
        </w:rPr>
        <w:t xml:space="preserve"> phù hợp với đặc điểm, tình hình của địa phương, tổ chức, cơ quan, đơn vị.</w:t>
      </w:r>
    </w:p>
    <w:p w14:paraId="244BFE82" w14:textId="4FC49659"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sz w:val="28"/>
          <w:szCs w:val="28"/>
        </w:rPr>
      </w:pPr>
      <w:r w:rsidRPr="00E776D9">
        <w:rPr>
          <w:rFonts w:ascii="Times New Roman" w:hAnsi="Times New Roman"/>
          <w:sz w:val="28"/>
          <w:szCs w:val="28"/>
        </w:rPr>
        <w:t>1.2. Ban Thường vụ Đảng ủy</w:t>
      </w:r>
      <w:r w:rsidR="00DD5061">
        <w:rPr>
          <w:rFonts w:ascii="Times New Roman" w:hAnsi="Times New Roman"/>
          <w:sz w:val="28"/>
          <w:szCs w:val="28"/>
        </w:rPr>
        <w:t xml:space="preserve"> xã</w:t>
      </w:r>
      <w:r w:rsidRPr="00E776D9">
        <w:rPr>
          <w:rFonts w:ascii="Times New Roman" w:hAnsi="Times New Roman"/>
          <w:sz w:val="28"/>
          <w:szCs w:val="28"/>
        </w:rPr>
        <w:t xml:space="preserve"> tiến hành đánh giá đối với cán bộ thuộc diện </w:t>
      </w:r>
      <w:r w:rsidRPr="00E776D9">
        <w:rPr>
          <w:rFonts w:ascii="Times New Roman" w:hAnsi="Times New Roman"/>
          <w:sz w:val="28"/>
          <w:szCs w:val="28"/>
        </w:rPr>
        <w:lastRenderedPageBreak/>
        <w:t xml:space="preserve">Ban Thường vụ Tỉnh uỷ quản lý đang công tác tại </w:t>
      </w:r>
      <w:r>
        <w:rPr>
          <w:rFonts w:ascii="Times New Roman" w:hAnsi="Times New Roman"/>
          <w:sz w:val="28"/>
          <w:szCs w:val="28"/>
        </w:rPr>
        <w:t>xã</w:t>
      </w:r>
      <w:r w:rsidR="00DD5061">
        <w:rPr>
          <w:rFonts w:ascii="Times New Roman" w:hAnsi="Times New Roman"/>
          <w:sz w:val="28"/>
          <w:szCs w:val="28"/>
        </w:rPr>
        <w:t xml:space="preserve"> theo quý và</w:t>
      </w:r>
      <w:r w:rsidRPr="00E776D9">
        <w:rPr>
          <w:rFonts w:ascii="Times New Roman" w:hAnsi="Times New Roman"/>
          <w:sz w:val="28"/>
          <w:szCs w:val="28"/>
        </w:rPr>
        <w:t xml:space="preserve"> báo cáo kết quả với Ban Thường vụ Tỉnh uỷ (</w:t>
      </w:r>
      <w:r w:rsidRPr="00E776D9">
        <w:rPr>
          <w:rFonts w:ascii="Times New Roman" w:hAnsi="Times New Roman"/>
          <w:i/>
          <w:sz w:val="28"/>
          <w:szCs w:val="28"/>
        </w:rPr>
        <w:t>qua Ban Tổ chức Tỉnh uỷ</w:t>
      </w:r>
      <w:r w:rsidRPr="00E776D9">
        <w:rPr>
          <w:rFonts w:ascii="Times New Roman" w:hAnsi="Times New Roman"/>
          <w:sz w:val="28"/>
          <w:szCs w:val="28"/>
        </w:rPr>
        <w:t xml:space="preserve">) </w:t>
      </w:r>
      <w:r w:rsidR="00DD5061">
        <w:rPr>
          <w:rFonts w:ascii="Times New Roman" w:hAnsi="Times New Roman"/>
          <w:sz w:val="28"/>
          <w:szCs w:val="28"/>
        </w:rPr>
        <w:t>theo quy định; Thực hiện việc đánh giá đối với cán bộ diện Ban Thường vụ Đảng ủy xã quản lý</w:t>
      </w:r>
      <w:r w:rsidR="00DD5061" w:rsidRPr="00E776D9">
        <w:rPr>
          <w:rFonts w:ascii="Times New Roman" w:hAnsi="Times New Roman"/>
          <w:sz w:val="28"/>
          <w:szCs w:val="28"/>
        </w:rPr>
        <w:t xml:space="preserve"> theo quý</w:t>
      </w:r>
      <w:r w:rsidR="00DD5061">
        <w:rPr>
          <w:rFonts w:ascii="Times New Roman" w:hAnsi="Times New Roman"/>
          <w:sz w:val="28"/>
          <w:szCs w:val="28"/>
        </w:rPr>
        <w:t>.</w:t>
      </w:r>
      <w:r>
        <w:rPr>
          <w:rFonts w:ascii="Times New Roman" w:hAnsi="Times New Roman"/>
          <w:sz w:val="28"/>
          <w:szCs w:val="28"/>
        </w:rPr>
        <w:t xml:space="preserve"> </w:t>
      </w:r>
    </w:p>
    <w:p w14:paraId="126F8D0F"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sz w:val="28"/>
          <w:szCs w:val="28"/>
        </w:rPr>
      </w:pPr>
      <w:r w:rsidRPr="00A36D0C">
        <w:rPr>
          <w:rFonts w:ascii="Times New Roman" w:hAnsi="Times New Roman"/>
          <w:b/>
          <w:sz w:val="28"/>
          <w:szCs w:val="28"/>
        </w:rPr>
        <w:t>2.</w:t>
      </w:r>
      <w:r w:rsidRPr="00A36D0C">
        <w:rPr>
          <w:rFonts w:ascii="Times New Roman" w:hAnsi="Times New Roman"/>
          <w:sz w:val="28"/>
          <w:szCs w:val="28"/>
        </w:rPr>
        <w:t xml:space="preserve"> Thời điểm thực hiện việc kiểm điểm, đánh giá, xếp loại chất lượng tập thể, cá nhân hằng năm được tiến hành và hoàn thành trước khi tổng kết công tác năm của tổ chức, cơ quan, đơn vị; </w:t>
      </w:r>
      <w:r w:rsidRPr="00A36D0C">
        <w:rPr>
          <w:rFonts w:ascii="Times New Roman" w:hAnsi="Times New Roman"/>
          <w:bCs/>
          <w:iCs/>
          <w:sz w:val="28"/>
          <w:szCs w:val="28"/>
        </w:rPr>
        <w:t>đánh giá nhiệm kỳ tiến hành vào</w:t>
      </w:r>
      <w:r w:rsidRPr="00A36D0C">
        <w:rPr>
          <w:rFonts w:ascii="Times New Roman" w:hAnsi="Times New Roman"/>
          <w:bCs/>
          <w:iCs/>
          <w:sz w:val="28"/>
          <w:szCs w:val="28"/>
          <w:lang w:val="en-GB"/>
        </w:rPr>
        <w:t xml:space="preserve"> năm trước</w:t>
      </w:r>
      <w:r w:rsidRPr="00A36D0C">
        <w:rPr>
          <w:rFonts w:ascii="Times New Roman" w:hAnsi="Times New Roman"/>
          <w:bCs/>
          <w:iCs/>
          <w:sz w:val="28"/>
          <w:szCs w:val="28"/>
        </w:rPr>
        <w:t xml:space="preserve"> năm kết thúc nhiệm kỳ</w:t>
      </w:r>
      <w:r w:rsidRPr="00A36D0C">
        <w:rPr>
          <w:rFonts w:ascii="Times New Roman" w:hAnsi="Times New Roman"/>
          <w:iCs/>
          <w:sz w:val="28"/>
          <w:szCs w:val="28"/>
        </w:rPr>
        <w:t>.</w:t>
      </w:r>
      <w:r w:rsidRPr="00A36D0C">
        <w:rPr>
          <w:rFonts w:ascii="Times New Roman" w:hAnsi="Times New Roman"/>
          <w:sz w:val="28"/>
          <w:szCs w:val="28"/>
        </w:rPr>
        <w:t xml:space="preserve"> </w:t>
      </w:r>
    </w:p>
    <w:p w14:paraId="5C832508" w14:textId="5AB18BE5"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sz w:val="28"/>
          <w:szCs w:val="28"/>
        </w:rPr>
      </w:pPr>
      <w:r w:rsidRPr="00A36D0C">
        <w:rPr>
          <w:rFonts w:ascii="Times New Roman" w:hAnsi="Times New Roman"/>
          <w:sz w:val="28"/>
          <w:szCs w:val="28"/>
        </w:rPr>
        <w:t xml:space="preserve">Đối với những ngành, lĩnh vực có tính chất, đặc điểm riêng thì thực hiện theo hướng dẫn của </w:t>
      </w:r>
      <w:r w:rsidR="00DD5061">
        <w:rPr>
          <w:rFonts w:ascii="Times New Roman" w:hAnsi="Times New Roman"/>
          <w:sz w:val="28"/>
          <w:szCs w:val="28"/>
        </w:rPr>
        <w:t>cấp trên</w:t>
      </w:r>
      <w:r w:rsidRPr="00A36D0C">
        <w:rPr>
          <w:rFonts w:ascii="Times New Roman" w:hAnsi="Times New Roman"/>
          <w:sz w:val="28"/>
          <w:szCs w:val="28"/>
        </w:rPr>
        <w:t>.</w:t>
      </w:r>
    </w:p>
    <w:p w14:paraId="2E3080AB"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pacing w:val="-4"/>
          <w:sz w:val="28"/>
          <w:szCs w:val="28"/>
        </w:rPr>
      </w:pPr>
      <w:r w:rsidRPr="00A36D0C">
        <w:rPr>
          <w:rFonts w:ascii="Times New Roman" w:hAnsi="Times New Roman"/>
          <w:bCs/>
          <w:iCs/>
          <w:spacing w:val="-4"/>
          <w:sz w:val="28"/>
          <w:szCs w:val="28"/>
        </w:rPr>
        <w:t xml:space="preserve">Trường hợp tổ chức, cơ quan, đơn vị thực hiện việc đánh giá tập thể, cá nhân theo quý theo phân cấp quản lý thì thời điểm đánh giá gắn với sơ kết vào dịp cuối quý. </w:t>
      </w:r>
    </w:p>
    <w:p w14:paraId="15C4F505"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Cs/>
          <w:iCs/>
          <w:sz w:val="28"/>
          <w:szCs w:val="28"/>
        </w:rPr>
      </w:pPr>
      <w:r w:rsidRPr="00A36D0C">
        <w:rPr>
          <w:rFonts w:ascii="Times New Roman" w:hAnsi="Times New Roman"/>
          <w:bCs/>
          <w:iCs/>
          <w:sz w:val="28"/>
          <w:szCs w:val="28"/>
        </w:rPr>
        <w:t>Không thực hiện việc đánh giá và đề xuất mức xếp loại Quý IV mà kết hợp đánh giá, xếp loại cuối năm trên cơ sở kết quả đánh giá, xếp loại Quý I, II, III và kết quả thực hiện nhiệm vụ Quý IV.</w:t>
      </w:r>
    </w:p>
    <w:p w14:paraId="3FF86C93" w14:textId="77777777" w:rsidR="00503423" w:rsidRPr="00A36D0C" w:rsidRDefault="00503423" w:rsidP="00503423">
      <w:pPr>
        <w:widowControl w:val="0"/>
        <w:suppressLineNumbers/>
        <w:suppressAutoHyphens/>
        <w:spacing w:before="120" w:after="120" w:line="400" w:lineRule="exact"/>
        <w:ind w:firstLine="567"/>
        <w:jc w:val="both"/>
        <w:rPr>
          <w:rFonts w:ascii="Times New Roman" w:eastAsia="Arial" w:hAnsi="Times New Roman"/>
          <w:sz w:val="28"/>
          <w:szCs w:val="28"/>
        </w:rPr>
      </w:pPr>
      <w:r w:rsidRPr="00A36D0C">
        <w:rPr>
          <w:rFonts w:ascii="Times New Roman" w:hAnsi="Times New Roman"/>
          <w:b/>
          <w:sz w:val="28"/>
          <w:szCs w:val="28"/>
        </w:rPr>
        <w:t>3.</w:t>
      </w:r>
      <w:r w:rsidRPr="00A36D0C">
        <w:rPr>
          <w:rFonts w:ascii="Times New Roman" w:hAnsi="Times New Roman"/>
          <w:sz w:val="28"/>
          <w:szCs w:val="28"/>
        </w:rPr>
        <w:t xml:space="preserve"> Coi trọng công tác kiểm tra, giám sát; kịp thời chấn chỉnh, xử lý nghiêm người đứng đầu và tập thể, cá nhân thực hiện không đúng quy định.</w:t>
      </w:r>
    </w:p>
    <w:p w14:paraId="386A203D" w14:textId="77777777" w:rsidR="00503423" w:rsidRPr="00A36D0C" w:rsidRDefault="00503423" w:rsidP="00503423">
      <w:pPr>
        <w:widowControl w:val="0"/>
        <w:suppressLineNumbers/>
        <w:suppressAutoHyphens/>
        <w:spacing w:before="120" w:after="120" w:line="40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Điều 15. Thông báo và sử dụng kết quả</w:t>
      </w:r>
    </w:p>
    <w:p w14:paraId="5A63A005"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sz w:val="28"/>
          <w:szCs w:val="28"/>
        </w:rPr>
      </w:pPr>
      <w:r w:rsidRPr="00A36D0C">
        <w:rPr>
          <w:rFonts w:ascii="Times New Roman" w:hAnsi="Times New Roman"/>
          <w:b/>
          <w:sz w:val="28"/>
          <w:szCs w:val="28"/>
        </w:rPr>
        <w:t>1.</w:t>
      </w:r>
      <w:r w:rsidRPr="00A36D0C">
        <w:rPr>
          <w:rFonts w:ascii="Times New Roman" w:hAnsi="Times New Roman"/>
          <w:sz w:val="28"/>
          <w:szCs w:val="28"/>
        </w:rPr>
        <w:t xml:space="preserve"> Kết quả kiểm điểm là cơ sở để thực hiện đánh giá, xếp loại chất lượng của tập thể, cá nhân. Kết quả đánh giá hằng quý được sử dụng làm căn cứ đánh giá hằng năm và phục vụ công tác cán bộ khi cần thiết. Kết quả đánh giá hằng năm được sử dụng làm căn cứ đánh giá theo nhiệm kỳ.</w:t>
      </w:r>
    </w:p>
    <w:p w14:paraId="3AFED42E"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b/>
          <w:i/>
          <w:sz w:val="28"/>
          <w:szCs w:val="28"/>
        </w:rPr>
      </w:pPr>
      <w:r w:rsidRPr="00A36D0C">
        <w:rPr>
          <w:rFonts w:ascii="Times New Roman" w:hAnsi="Times New Roman"/>
          <w:b/>
          <w:sz w:val="28"/>
          <w:szCs w:val="28"/>
        </w:rPr>
        <w:t>2.</w:t>
      </w:r>
      <w:r w:rsidRPr="00A36D0C">
        <w:rPr>
          <w:rFonts w:ascii="Times New Roman" w:hAnsi="Times New Roman"/>
          <w:sz w:val="28"/>
          <w:szCs w:val="28"/>
        </w:rPr>
        <w:t xml:space="preserve"> Nội dung nhận xét, đánh giá được thông báo tới đối tượng đánh giá và tập thể, cá nhân trực tiếp quản lý, sử dụng đối tượng đánh giá. </w:t>
      </w:r>
      <w:r w:rsidRPr="00A36D0C">
        <w:rPr>
          <w:rFonts w:ascii="Times New Roman" w:hAnsi="Times New Roman"/>
          <w:bCs/>
          <w:iCs/>
          <w:sz w:val="28"/>
          <w:szCs w:val="28"/>
        </w:rPr>
        <w:t xml:space="preserve">Việc thông báo và sử dụng kết quả kiểm điểm, đánh giá, xếp loại chất lượng phải bảo đảm phù hợp với tinh thần đổi mới phương pháp đánh giá theo hướng thực chất, tránh hình thức, có thể kiểm chứng và có giá trị sử dụng lâu dài. </w:t>
      </w:r>
      <w:r w:rsidRPr="00A36D0C">
        <w:rPr>
          <w:rFonts w:ascii="Times New Roman" w:hAnsi="Times New Roman"/>
          <w:sz w:val="28"/>
          <w:szCs w:val="28"/>
        </w:rPr>
        <w:t>Kết quả xếp loại chất lượng được công khai theo quy định.</w:t>
      </w:r>
      <w:r w:rsidRPr="00A36D0C">
        <w:rPr>
          <w:rFonts w:ascii="Times New Roman" w:hAnsi="Times New Roman"/>
          <w:b/>
          <w:i/>
          <w:sz w:val="28"/>
          <w:szCs w:val="28"/>
        </w:rPr>
        <w:t xml:space="preserve"> </w:t>
      </w:r>
    </w:p>
    <w:p w14:paraId="5D1EC5EC"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sz w:val="28"/>
          <w:szCs w:val="28"/>
        </w:rPr>
      </w:pPr>
      <w:r w:rsidRPr="00A36D0C">
        <w:rPr>
          <w:rFonts w:ascii="Times New Roman" w:hAnsi="Times New Roman"/>
          <w:b/>
          <w:sz w:val="28"/>
          <w:szCs w:val="28"/>
        </w:rPr>
        <w:t>3.</w:t>
      </w:r>
      <w:r w:rsidRPr="00A36D0C">
        <w:rPr>
          <w:rFonts w:ascii="Times New Roman" w:hAnsi="Times New Roman"/>
          <w:sz w:val="28"/>
          <w:szCs w:val="28"/>
        </w:rPr>
        <w:t xml:space="preserve"> Tập thể, cá nhân đã được xếp loại chất lượng nhưng sau đó phát hiện có khuyết điểm, không bảo đảm quy định về mức xếp loại hoặc thiếu trung thực làm cho kết quả không chính xác hoặc có phản ánh từ các tổ chức, cơ quan, đơn vị, cán bộ, đảng viên và Nhân dân thì cấp có thẩm quyền phải kịp thời xem xét điều chỉnh hoặc huỷ bỏ kết quả đã công bố; đồng thời, tiến hành đánh giá, xếp loại lại theo quy định.</w:t>
      </w:r>
    </w:p>
    <w:p w14:paraId="009BC714" w14:textId="77777777" w:rsidR="00503423" w:rsidRPr="00A36D0C" w:rsidRDefault="00503423" w:rsidP="00503423">
      <w:pPr>
        <w:widowControl w:val="0"/>
        <w:suppressLineNumbers/>
        <w:suppressAutoHyphens/>
        <w:spacing w:before="120" w:after="120" w:line="400" w:lineRule="exact"/>
        <w:ind w:firstLine="567"/>
        <w:jc w:val="both"/>
        <w:rPr>
          <w:rFonts w:ascii="Times New Roman" w:eastAsia="Arial" w:hAnsi="Times New Roman"/>
          <w:sz w:val="28"/>
          <w:szCs w:val="28"/>
        </w:rPr>
      </w:pPr>
      <w:r w:rsidRPr="00A36D0C">
        <w:rPr>
          <w:rFonts w:ascii="Times New Roman" w:hAnsi="Times New Roman"/>
          <w:b/>
          <w:sz w:val="28"/>
          <w:szCs w:val="28"/>
        </w:rPr>
        <w:lastRenderedPageBreak/>
        <w:t>4.</w:t>
      </w:r>
      <w:r w:rsidRPr="00A36D0C">
        <w:rPr>
          <w:rFonts w:ascii="Times New Roman" w:hAnsi="Times New Roman"/>
          <w:sz w:val="28"/>
          <w:szCs w:val="28"/>
        </w:rPr>
        <w:t xml:space="preserve"> Kết quả kiểm điểm, đánh giá, xếp loại là căn cứ đề ra các nhiệm vụ, giải pháp phát huy ưu điểm, khắc phục hạn chế, khuyết điểm để củng cố, nâng cao năng lực lãnh đạo, chỉ đạo của các cấp uỷ, tổ chức đảng, tập thể lãnh đạo, quản lý của các địa phương, tổ chức, cơ quan, đơn vị; là căn cứ quan trọng để thực hiện các nội dung về công tác tổ chức, cán bộ, đánh giá người đứng đầu và các tập thể, cá nhân có vị trí, vai trò, chức năng, nhiệm vụ tương đồng; đồng thời, là cơ sở để bình xét thi đua, khen thưởng theo quy định.</w:t>
      </w:r>
    </w:p>
    <w:p w14:paraId="733103A8" w14:textId="77777777" w:rsidR="00503423" w:rsidRPr="00A36D0C" w:rsidRDefault="00503423" w:rsidP="00503423">
      <w:pPr>
        <w:widowControl w:val="0"/>
        <w:suppressLineNumbers/>
        <w:suppressAutoHyphens/>
        <w:spacing w:before="120" w:after="120" w:line="40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Điều 16. Bảo lưu ý kiến và khiếu nại, kiến nghị kết quả đánh giá, xếp loại</w:t>
      </w:r>
    </w:p>
    <w:p w14:paraId="3A66497B"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sz w:val="28"/>
          <w:szCs w:val="28"/>
        </w:rPr>
      </w:pPr>
      <w:r w:rsidRPr="00A36D0C">
        <w:rPr>
          <w:rFonts w:ascii="Times New Roman" w:hAnsi="Times New Roman"/>
          <w:b/>
          <w:sz w:val="28"/>
          <w:szCs w:val="28"/>
        </w:rPr>
        <w:t>1.</w:t>
      </w:r>
      <w:r w:rsidRPr="00A36D0C">
        <w:rPr>
          <w:rFonts w:ascii="Times New Roman" w:hAnsi="Times New Roman"/>
          <w:sz w:val="28"/>
          <w:szCs w:val="28"/>
        </w:rPr>
        <w:t xml:space="preserve"> Các tập thể, cá nhân có quyền</w:t>
      </w:r>
      <w:r w:rsidRPr="00A36D0C">
        <w:rPr>
          <w:rFonts w:ascii="Times New Roman" w:hAnsi="Times New Roman"/>
          <w:sz w:val="28"/>
          <w:szCs w:val="28"/>
          <w:lang w:val="en-GB"/>
        </w:rPr>
        <w:t xml:space="preserve"> giải trình</w:t>
      </w:r>
      <w:r w:rsidRPr="00A36D0C">
        <w:rPr>
          <w:rFonts w:ascii="Times New Roman" w:hAnsi="Times New Roman"/>
          <w:sz w:val="28"/>
          <w:szCs w:val="28"/>
        </w:rPr>
        <w:t xml:space="preserve">, bảo lưu ý kiến </w:t>
      </w:r>
      <w:r w:rsidRPr="00A36D0C">
        <w:rPr>
          <w:rFonts w:ascii="Times New Roman" w:hAnsi="Times New Roman"/>
          <w:bCs/>
          <w:sz w:val="28"/>
          <w:szCs w:val="28"/>
        </w:rPr>
        <w:t>và có quyền khiếu nại, kiến nghị</w:t>
      </w:r>
      <w:r w:rsidRPr="00A36D0C">
        <w:rPr>
          <w:rFonts w:ascii="Times New Roman" w:hAnsi="Times New Roman"/>
          <w:sz w:val="28"/>
          <w:szCs w:val="28"/>
        </w:rPr>
        <w:t xml:space="preserve"> lên cấp trên trực tiếp những vấn đề, nội dung chưa đồng tình về kết quả đánh giá, xếp loại, nhưng phải chấp hành kết luận nhận xét, đánh giá, xếp loại của cấp có thẩm quyền.</w:t>
      </w:r>
    </w:p>
    <w:p w14:paraId="011DC609" w14:textId="77777777" w:rsidR="00503423" w:rsidRPr="00A36D0C" w:rsidRDefault="00503423" w:rsidP="00503423">
      <w:pPr>
        <w:widowControl w:val="0"/>
        <w:suppressLineNumbers/>
        <w:suppressAutoHyphens/>
        <w:spacing w:before="120" w:after="120" w:line="400" w:lineRule="exact"/>
        <w:ind w:firstLine="567"/>
        <w:jc w:val="both"/>
        <w:rPr>
          <w:rFonts w:ascii="Times New Roman" w:eastAsia="Arial" w:hAnsi="Times New Roman"/>
          <w:sz w:val="28"/>
          <w:szCs w:val="28"/>
        </w:rPr>
      </w:pPr>
      <w:r w:rsidRPr="00A36D0C">
        <w:rPr>
          <w:rFonts w:ascii="Times New Roman" w:hAnsi="Times New Roman"/>
          <w:b/>
          <w:sz w:val="28"/>
          <w:szCs w:val="28"/>
        </w:rPr>
        <w:t>2.</w:t>
      </w:r>
      <w:r w:rsidRPr="00A36D0C">
        <w:rPr>
          <w:rFonts w:ascii="Times New Roman" w:hAnsi="Times New Roman"/>
          <w:sz w:val="28"/>
          <w:szCs w:val="28"/>
        </w:rPr>
        <w:t xml:space="preserve"> Khi có khiếu nại, kiến nghị bằng văn bản về nội dung nhận xét, đánh giá và kết quả xếp loại thì cấp có thẩm quyền đánh giá, xếp loại có trách nhiệm xem xét, kết luận và thông báo bằng văn bản đến tập thể, cá nhân khiếu nại, kiến nghị.</w:t>
      </w:r>
    </w:p>
    <w:p w14:paraId="6E42EC48" w14:textId="77777777" w:rsidR="00503423" w:rsidRPr="00A36D0C" w:rsidRDefault="00503423" w:rsidP="00503423">
      <w:pPr>
        <w:widowControl w:val="0"/>
        <w:suppressLineNumbers/>
        <w:suppressAutoHyphens/>
        <w:spacing w:before="120" w:after="120" w:line="40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Điều 17. Quản lý hồ sơ</w:t>
      </w:r>
    </w:p>
    <w:p w14:paraId="186F7C06" w14:textId="77777777" w:rsidR="00503423" w:rsidRPr="00A36D0C" w:rsidRDefault="00503423" w:rsidP="00503423">
      <w:pPr>
        <w:widowControl w:val="0"/>
        <w:suppressLineNumbers/>
        <w:suppressAutoHyphens/>
        <w:spacing w:before="120" w:after="120" w:line="400" w:lineRule="exact"/>
        <w:ind w:firstLine="567"/>
        <w:jc w:val="both"/>
        <w:rPr>
          <w:rFonts w:ascii="Times New Roman" w:hAnsi="Times New Roman"/>
          <w:sz w:val="28"/>
          <w:szCs w:val="28"/>
        </w:rPr>
      </w:pPr>
      <w:r w:rsidRPr="00A36D0C">
        <w:rPr>
          <w:rFonts w:ascii="Times New Roman" w:hAnsi="Times New Roman"/>
          <w:sz w:val="28"/>
          <w:szCs w:val="28"/>
        </w:rPr>
        <w:t>Hồ sơ được thể hiện bằng văn bản (</w:t>
      </w:r>
      <w:r w:rsidRPr="00A36D0C">
        <w:rPr>
          <w:rFonts w:ascii="Times New Roman" w:hAnsi="Times New Roman"/>
          <w:i/>
          <w:sz w:val="28"/>
          <w:szCs w:val="28"/>
        </w:rPr>
        <w:t>văn bản giấy hoặc dữ liệu điện tử</w:t>
      </w:r>
      <w:r w:rsidRPr="00A36D0C">
        <w:rPr>
          <w:rFonts w:ascii="Times New Roman" w:hAnsi="Times New Roman"/>
          <w:sz w:val="28"/>
          <w:szCs w:val="28"/>
        </w:rPr>
        <w:t xml:space="preserve">), lưu giữ tại cấp có thẩm quyền quản lý, gồm: </w:t>
      </w:r>
    </w:p>
    <w:p w14:paraId="07F5A68F" w14:textId="77777777"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sz w:val="28"/>
          <w:szCs w:val="28"/>
        </w:rPr>
      </w:pPr>
      <w:r w:rsidRPr="00A36D0C">
        <w:rPr>
          <w:rFonts w:ascii="Times New Roman" w:hAnsi="Times New Roman"/>
          <w:b/>
          <w:sz w:val="28"/>
          <w:szCs w:val="28"/>
          <w:lang w:val="en-GB"/>
        </w:rPr>
        <w:t>1.</w:t>
      </w:r>
      <w:r w:rsidRPr="00A36D0C">
        <w:rPr>
          <w:rFonts w:ascii="Times New Roman" w:hAnsi="Times New Roman"/>
          <w:sz w:val="28"/>
          <w:szCs w:val="28"/>
        </w:rPr>
        <w:t xml:space="preserve"> Bản kiểm điểm cá nhân, báo cáo kiểm điểm tập thể.</w:t>
      </w:r>
    </w:p>
    <w:p w14:paraId="76036E26" w14:textId="77777777"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spacing w:val="-4"/>
          <w:sz w:val="28"/>
          <w:szCs w:val="28"/>
        </w:rPr>
      </w:pPr>
      <w:r w:rsidRPr="00A36D0C">
        <w:rPr>
          <w:rFonts w:ascii="Times New Roman" w:hAnsi="Times New Roman"/>
          <w:b/>
          <w:spacing w:val="-4"/>
          <w:sz w:val="28"/>
          <w:szCs w:val="28"/>
          <w:lang w:val="en-GB"/>
        </w:rPr>
        <w:t>2.</w:t>
      </w:r>
      <w:r w:rsidRPr="00A36D0C">
        <w:rPr>
          <w:rFonts w:ascii="Times New Roman" w:hAnsi="Times New Roman"/>
          <w:spacing w:val="-4"/>
          <w:sz w:val="28"/>
          <w:szCs w:val="28"/>
          <w:lang w:val="en-GB"/>
        </w:rPr>
        <w:t xml:space="preserve"> </w:t>
      </w:r>
      <w:r w:rsidRPr="00A36D0C">
        <w:rPr>
          <w:rFonts w:ascii="Times New Roman" w:hAnsi="Times New Roman"/>
          <w:spacing w:val="-4"/>
          <w:sz w:val="28"/>
          <w:szCs w:val="28"/>
        </w:rPr>
        <w:t>Bản nhận xét của cấp uỷ nơi cư trú đối với cá nhân (</w:t>
      </w:r>
      <w:r w:rsidRPr="00A36D0C">
        <w:rPr>
          <w:rFonts w:ascii="Times New Roman" w:hAnsi="Times New Roman"/>
          <w:i/>
          <w:spacing w:val="-4"/>
          <w:sz w:val="28"/>
          <w:szCs w:val="28"/>
        </w:rPr>
        <w:t>trừ trường hợp đặc biệt</w:t>
      </w:r>
      <w:r w:rsidRPr="00A36D0C">
        <w:rPr>
          <w:rFonts w:ascii="Times New Roman" w:hAnsi="Times New Roman"/>
          <w:spacing w:val="-4"/>
          <w:sz w:val="28"/>
          <w:szCs w:val="28"/>
        </w:rPr>
        <w:t>).</w:t>
      </w:r>
    </w:p>
    <w:p w14:paraId="7CA59C77" w14:textId="77777777"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sz w:val="28"/>
          <w:szCs w:val="28"/>
        </w:rPr>
      </w:pPr>
      <w:r w:rsidRPr="00A36D0C">
        <w:rPr>
          <w:rFonts w:ascii="Times New Roman" w:hAnsi="Times New Roman"/>
          <w:b/>
          <w:sz w:val="28"/>
          <w:szCs w:val="28"/>
          <w:lang w:val="en-GB"/>
        </w:rPr>
        <w:t>3.</w:t>
      </w:r>
      <w:r w:rsidRPr="00A36D0C">
        <w:rPr>
          <w:rFonts w:ascii="Times New Roman" w:hAnsi="Times New Roman"/>
          <w:sz w:val="28"/>
          <w:szCs w:val="28"/>
        </w:rPr>
        <w:t xml:space="preserve"> Biên bản hội nghị kiểm điểm.</w:t>
      </w:r>
    </w:p>
    <w:p w14:paraId="78707A63" w14:textId="77777777"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sz w:val="28"/>
          <w:szCs w:val="28"/>
        </w:rPr>
      </w:pPr>
      <w:r w:rsidRPr="00A36D0C">
        <w:rPr>
          <w:rFonts w:ascii="Times New Roman" w:hAnsi="Times New Roman"/>
          <w:b/>
          <w:sz w:val="28"/>
          <w:szCs w:val="28"/>
          <w:lang w:val="en-GB"/>
        </w:rPr>
        <w:t>4.</w:t>
      </w:r>
      <w:r w:rsidRPr="00A36D0C">
        <w:rPr>
          <w:rFonts w:ascii="Times New Roman" w:hAnsi="Times New Roman"/>
          <w:sz w:val="28"/>
          <w:szCs w:val="28"/>
        </w:rPr>
        <w:t xml:space="preserve"> Tổng hợp kết quả thẩm định của cơ quan chủ trì tham mưu, giúp việc.</w:t>
      </w:r>
    </w:p>
    <w:p w14:paraId="0E141D3B" w14:textId="77777777"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sz w:val="28"/>
          <w:szCs w:val="28"/>
        </w:rPr>
      </w:pPr>
      <w:r w:rsidRPr="00A36D0C">
        <w:rPr>
          <w:rFonts w:ascii="Times New Roman" w:hAnsi="Times New Roman"/>
          <w:b/>
          <w:sz w:val="28"/>
          <w:szCs w:val="28"/>
          <w:lang w:val="en-GB"/>
        </w:rPr>
        <w:t>5.</w:t>
      </w:r>
      <w:r w:rsidRPr="00A36D0C">
        <w:rPr>
          <w:rFonts w:ascii="Times New Roman" w:hAnsi="Times New Roman"/>
          <w:sz w:val="28"/>
          <w:szCs w:val="28"/>
        </w:rPr>
        <w:t xml:space="preserve"> Kết luận đánh giá, kết quả xếp loại của cấp có thẩm quyền.</w:t>
      </w:r>
    </w:p>
    <w:p w14:paraId="34B21E40" w14:textId="77777777"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sz w:val="28"/>
          <w:szCs w:val="28"/>
        </w:rPr>
      </w:pPr>
      <w:r w:rsidRPr="00A36D0C">
        <w:rPr>
          <w:rFonts w:ascii="Times New Roman" w:hAnsi="Times New Roman"/>
          <w:b/>
          <w:sz w:val="28"/>
          <w:szCs w:val="28"/>
          <w:lang w:val="en-GB"/>
        </w:rPr>
        <w:t>6.</w:t>
      </w:r>
      <w:r w:rsidRPr="00A36D0C">
        <w:rPr>
          <w:rFonts w:ascii="Times New Roman" w:hAnsi="Times New Roman"/>
          <w:sz w:val="28"/>
          <w:szCs w:val="28"/>
        </w:rPr>
        <w:t xml:space="preserve"> Văn bản gợi ý kiểm điểm (</w:t>
      </w:r>
      <w:r w:rsidRPr="00A36D0C">
        <w:rPr>
          <w:rFonts w:ascii="Times New Roman" w:hAnsi="Times New Roman"/>
          <w:i/>
          <w:sz w:val="28"/>
          <w:szCs w:val="28"/>
        </w:rPr>
        <w:t>nếu có</w:t>
      </w:r>
      <w:r w:rsidRPr="00A36D0C">
        <w:rPr>
          <w:rFonts w:ascii="Times New Roman" w:hAnsi="Times New Roman"/>
          <w:sz w:val="28"/>
          <w:szCs w:val="28"/>
        </w:rPr>
        <w:t>).</w:t>
      </w:r>
    </w:p>
    <w:p w14:paraId="303F5178" w14:textId="77777777"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sz w:val="28"/>
          <w:szCs w:val="28"/>
        </w:rPr>
      </w:pPr>
      <w:r w:rsidRPr="00A36D0C">
        <w:rPr>
          <w:rFonts w:ascii="Times New Roman" w:hAnsi="Times New Roman"/>
          <w:b/>
          <w:sz w:val="28"/>
          <w:szCs w:val="28"/>
          <w:lang w:val="en-GB"/>
        </w:rPr>
        <w:t>7.</w:t>
      </w:r>
      <w:r w:rsidRPr="00A36D0C">
        <w:rPr>
          <w:rFonts w:ascii="Times New Roman" w:hAnsi="Times New Roman"/>
          <w:sz w:val="28"/>
          <w:szCs w:val="28"/>
        </w:rPr>
        <w:t xml:space="preserve"> Văn bản tham gia, góp ý của các tổ chức, cơ quan, đơn vị </w:t>
      </w:r>
      <w:r w:rsidRPr="00A36D0C">
        <w:rPr>
          <w:rFonts w:ascii="Times New Roman" w:eastAsia="Arial" w:hAnsi="Times New Roman"/>
          <w:sz w:val="28"/>
          <w:szCs w:val="28"/>
          <w:lang w:val="en-GB"/>
        </w:rPr>
        <w:t xml:space="preserve">và </w:t>
      </w:r>
      <w:r w:rsidRPr="00A36D0C">
        <w:rPr>
          <w:rFonts w:ascii="Times New Roman" w:eastAsia="Arial" w:hAnsi="Times New Roman"/>
          <w:sz w:val="28"/>
          <w:szCs w:val="28"/>
        </w:rPr>
        <w:t>cá nhân</w:t>
      </w:r>
      <w:r w:rsidRPr="00A36D0C">
        <w:rPr>
          <w:rFonts w:ascii="Times New Roman" w:hAnsi="Times New Roman"/>
          <w:sz w:val="28"/>
          <w:szCs w:val="28"/>
        </w:rPr>
        <w:t xml:space="preserve"> liên quan (</w:t>
      </w:r>
      <w:r w:rsidRPr="00A36D0C">
        <w:rPr>
          <w:rFonts w:ascii="Times New Roman" w:hAnsi="Times New Roman"/>
          <w:i/>
          <w:sz w:val="28"/>
          <w:szCs w:val="28"/>
        </w:rPr>
        <w:t>nếu có</w:t>
      </w:r>
      <w:r w:rsidRPr="00A36D0C">
        <w:rPr>
          <w:rFonts w:ascii="Times New Roman" w:hAnsi="Times New Roman"/>
          <w:sz w:val="28"/>
          <w:szCs w:val="28"/>
        </w:rPr>
        <w:t>).</w:t>
      </w:r>
    </w:p>
    <w:p w14:paraId="082548BB" w14:textId="77777777"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sz w:val="28"/>
          <w:szCs w:val="28"/>
        </w:rPr>
      </w:pPr>
      <w:r w:rsidRPr="00A36D0C">
        <w:rPr>
          <w:rFonts w:ascii="Times New Roman" w:hAnsi="Times New Roman"/>
          <w:b/>
          <w:sz w:val="28"/>
          <w:szCs w:val="28"/>
          <w:lang w:val="en-GB"/>
        </w:rPr>
        <w:t>8.</w:t>
      </w:r>
      <w:r w:rsidRPr="00A36D0C">
        <w:rPr>
          <w:rFonts w:ascii="Times New Roman" w:hAnsi="Times New Roman"/>
          <w:sz w:val="28"/>
          <w:szCs w:val="28"/>
        </w:rPr>
        <w:t xml:space="preserve"> Hồ sơ giải quyết khiếu nại, kiến nghị về kết quả đánh giá, xếp loại (</w:t>
      </w:r>
      <w:r w:rsidRPr="00A36D0C">
        <w:rPr>
          <w:rFonts w:ascii="Times New Roman" w:hAnsi="Times New Roman"/>
          <w:i/>
          <w:sz w:val="28"/>
          <w:szCs w:val="28"/>
        </w:rPr>
        <w:t>nếu có</w:t>
      </w:r>
      <w:r w:rsidRPr="00A36D0C">
        <w:rPr>
          <w:rFonts w:ascii="Times New Roman" w:hAnsi="Times New Roman"/>
          <w:sz w:val="28"/>
          <w:szCs w:val="28"/>
        </w:rPr>
        <w:t>).</w:t>
      </w:r>
    </w:p>
    <w:p w14:paraId="1963E323" w14:textId="77777777" w:rsidR="00503423" w:rsidRPr="00A36D0C" w:rsidRDefault="00503423" w:rsidP="00503423">
      <w:pPr>
        <w:widowControl w:val="0"/>
        <w:suppressLineNumbers/>
        <w:suppressAutoHyphens/>
        <w:spacing w:before="120" w:after="120" w:line="370" w:lineRule="exact"/>
        <w:ind w:firstLine="567"/>
        <w:jc w:val="both"/>
        <w:rPr>
          <w:rFonts w:ascii="Times New Roman" w:eastAsia="Arial" w:hAnsi="Times New Roman"/>
          <w:sz w:val="28"/>
          <w:szCs w:val="28"/>
        </w:rPr>
      </w:pPr>
      <w:r w:rsidRPr="00A36D0C">
        <w:rPr>
          <w:rFonts w:ascii="Times New Roman" w:hAnsi="Times New Roman"/>
          <w:b/>
          <w:sz w:val="28"/>
          <w:szCs w:val="28"/>
          <w:lang w:val="en-GB"/>
        </w:rPr>
        <w:t>9.</w:t>
      </w:r>
      <w:r w:rsidRPr="00A36D0C">
        <w:rPr>
          <w:rFonts w:ascii="Times New Roman" w:hAnsi="Times New Roman"/>
          <w:sz w:val="28"/>
          <w:szCs w:val="28"/>
        </w:rPr>
        <w:t xml:space="preserve"> Các văn bản khác (</w:t>
      </w:r>
      <w:r w:rsidRPr="00A36D0C">
        <w:rPr>
          <w:rFonts w:ascii="Times New Roman" w:hAnsi="Times New Roman"/>
          <w:i/>
          <w:sz w:val="28"/>
          <w:szCs w:val="28"/>
        </w:rPr>
        <w:t>nếu có</w:t>
      </w:r>
      <w:r w:rsidRPr="00A36D0C">
        <w:rPr>
          <w:rFonts w:ascii="Times New Roman" w:hAnsi="Times New Roman"/>
          <w:sz w:val="28"/>
          <w:szCs w:val="28"/>
        </w:rPr>
        <w:t>).</w:t>
      </w:r>
    </w:p>
    <w:p w14:paraId="280D67D8" w14:textId="77777777"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b/>
          <w:sz w:val="28"/>
          <w:szCs w:val="28"/>
        </w:rPr>
      </w:pPr>
      <w:r w:rsidRPr="00A36D0C">
        <w:rPr>
          <w:rFonts w:ascii="Times New Roman" w:hAnsi="Times New Roman"/>
          <w:b/>
          <w:sz w:val="28"/>
          <w:szCs w:val="28"/>
        </w:rPr>
        <w:t>Điều 18. Phân công thực hiện</w:t>
      </w:r>
      <w:r>
        <w:rPr>
          <w:rFonts w:ascii="Times New Roman" w:hAnsi="Times New Roman"/>
          <w:b/>
          <w:sz w:val="28"/>
          <w:szCs w:val="28"/>
        </w:rPr>
        <w:t>.</w:t>
      </w:r>
    </w:p>
    <w:p w14:paraId="255590CD" w14:textId="24B13E79"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b/>
          <w:sz w:val="28"/>
          <w:szCs w:val="28"/>
        </w:rPr>
      </w:pPr>
      <w:r w:rsidRPr="00A36D0C">
        <w:rPr>
          <w:rFonts w:ascii="Times New Roman" w:hAnsi="Times New Roman"/>
          <w:b/>
          <w:sz w:val="28"/>
          <w:szCs w:val="28"/>
        </w:rPr>
        <w:t xml:space="preserve">1. </w:t>
      </w:r>
      <w:r w:rsidR="00DD5061">
        <w:rPr>
          <w:rFonts w:ascii="Times New Roman" w:hAnsi="Times New Roman"/>
          <w:b/>
          <w:sz w:val="28"/>
          <w:szCs w:val="28"/>
        </w:rPr>
        <w:t>C</w:t>
      </w:r>
      <w:r w:rsidRPr="00A36D0C">
        <w:rPr>
          <w:rFonts w:ascii="Times New Roman" w:hAnsi="Times New Roman"/>
          <w:b/>
          <w:sz w:val="28"/>
          <w:szCs w:val="28"/>
        </w:rPr>
        <w:t xml:space="preserve">ác cấp uỷ, tổ chức đảng và tập thể lãnh đạo, quản lý các tổ chức, cơ quan, đơn vị trực thuộc </w:t>
      </w:r>
      <w:r>
        <w:rPr>
          <w:rFonts w:ascii="Times New Roman" w:hAnsi="Times New Roman"/>
          <w:b/>
          <w:sz w:val="28"/>
          <w:szCs w:val="28"/>
        </w:rPr>
        <w:t>xã</w:t>
      </w:r>
    </w:p>
    <w:p w14:paraId="5EA0DF50" w14:textId="77777777"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sz w:val="28"/>
          <w:szCs w:val="28"/>
        </w:rPr>
      </w:pPr>
      <w:r w:rsidRPr="00A36D0C">
        <w:rPr>
          <w:rFonts w:ascii="Times New Roman" w:hAnsi="Times New Roman"/>
          <w:sz w:val="28"/>
          <w:szCs w:val="28"/>
        </w:rPr>
        <w:t>1.1. Tổ chức quán triệt</w:t>
      </w:r>
      <w:r w:rsidR="00D71D35">
        <w:rPr>
          <w:rFonts w:ascii="Times New Roman" w:hAnsi="Times New Roman"/>
          <w:sz w:val="28"/>
          <w:szCs w:val="28"/>
        </w:rPr>
        <w:t xml:space="preserve">, </w:t>
      </w:r>
      <w:r w:rsidRPr="00A36D0C">
        <w:rPr>
          <w:rFonts w:ascii="Times New Roman" w:hAnsi="Times New Roman"/>
          <w:sz w:val="28"/>
          <w:szCs w:val="28"/>
        </w:rPr>
        <w:t xml:space="preserve">triển khai thực hiện các quy định, hướng dẫn của </w:t>
      </w:r>
      <w:r w:rsidRPr="00A36D0C">
        <w:rPr>
          <w:rFonts w:ascii="Times New Roman" w:hAnsi="Times New Roman"/>
          <w:sz w:val="28"/>
          <w:szCs w:val="28"/>
        </w:rPr>
        <w:lastRenderedPageBreak/>
        <w:t>Trung ương, của tỉnh</w:t>
      </w:r>
      <w:r>
        <w:rPr>
          <w:rFonts w:ascii="Times New Roman" w:hAnsi="Times New Roman"/>
          <w:sz w:val="28"/>
          <w:szCs w:val="28"/>
        </w:rPr>
        <w:t>, của xã.</w:t>
      </w:r>
    </w:p>
    <w:p w14:paraId="5CA3EDE8" w14:textId="77777777"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sz w:val="28"/>
          <w:szCs w:val="28"/>
        </w:rPr>
      </w:pPr>
      <w:r w:rsidRPr="006E41FC">
        <w:rPr>
          <w:rFonts w:ascii="Times New Roman" w:hAnsi="Times New Roman"/>
          <w:sz w:val="28"/>
          <w:szCs w:val="28"/>
        </w:rPr>
        <w:t>1.2. Chỉ đạo rà soát, sửa đổi, bổ sung ban hành các văn bản có liên quan theo quy định của Đảng, pháp luật của Nhà nước theo thẩm quyền.</w:t>
      </w:r>
    </w:p>
    <w:p w14:paraId="17EAC210" w14:textId="10D3363C"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sz w:val="28"/>
          <w:szCs w:val="28"/>
        </w:rPr>
      </w:pPr>
      <w:r w:rsidRPr="00A36D0C">
        <w:rPr>
          <w:rFonts w:ascii="Times New Roman" w:hAnsi="Times New Roman"/>
          <w:sz w:val="28"/>
          <w:szCs w:val="28"/>
        </w:rPr>
        <w:t xml:space="preserve">1.3. Căn cứ quy định của Bộ Chính trị, </w:t>
      </w:r>
      <w:r>
        <w:rPr>
          <w:rFonts w:ascii="Times New Roman" w:hAnsi="Times New Roman"/>
          <w:sz w:val="28"/>
          <w:szCs w:val="28"/>
        </w:rPr>
        <w:t xml:space="preserve">của Tỉnh uỷ, </w:t>
      </w:r>
      <w:r w:rsidRPr="00A36D0C">
        <w:rPr>
          <w:rFonts w:ascii="Times New Roman" w:hAnsi="Times New Roman"/>
          <w:sz w:val="28"/>
          <w:szCs w:val="28"/>
        </w:rPr>
        <w:t>Quy định này và các văn bản có liên quan chịu trách nhiệm cụ thể hóa, tổ chức thực hiện đối với từng đối tượng tập thể, cá nhân thuộc quyền quản lý, trực tiếp quản lý, phân công công việc hoặc được ủy quyền: (i) giao chỉ tiêu, nhiệm vụ cụ thể (</w:t>
      </w:r>
      <w:r w:rsidRPr="00A36D0C">
        <w:rPr>
          <w:rFonts w:ascii="Times New Roman" w:hAnsi="Times New Roman"/>
          <w:i/>
          <w:sz w:val="28"/>
          <w:szCs w:val="28"/>
        </w:rPr>
        <w:t>để làm căn cứ kiểm điểm, đánh giá, xếp loại chất lượng</w:t>
      </w:r>
      <w:r w:rsidRPr="00A36D0C">
        <w:rPr>
          <w:rFonts w:ascii="Times New Roman" w:hAnsi="Times New Roman"/>
          <w:sz w:val="28"/>
          <w:szCs w:val="28"/>
        </w:rPr>
        <w:t>) phù hợp với đặc điểm, tình hình của địa phương, tổ chức, cơ quan, đơn vị; (ii) cụ thể hoá về nội dung kiểm điểm, bộ tiêu chí đánh giá, xếp loại và các nội dung có liên quan; (iii) xác định chủ thể lấy ý kiến tham gia đánh giá</w:t>
      </w:r>
      <w:r w:rsidRPr="00A36D0C">
        <w:rPr>
          <w:rFonts w:ascii="Times New Roman" w:hAnsi="Times New Roman"/>
          <w:sz w:val="28"/>
          <w:szCs w:val="28"/>
          <w:lang w:val="vi-VN"/>
        </w:rPr>
        <w:t xml:space="preserve"> (</w:t>
      </w:r>
      <w:r w:rsidRPr="00A36D0C">
        <w:rPr>
          <w:rFonts w:ascii="Times New Roman" w:hAnsi="Times New Roman"/>
          <w:i/>
          <w:sz w:val="28"/>
          <w:szCs w:val="28"/>
          <w:lang w:val="vi-VN"/>
        </w:rPr>
        <w:t>nếu cần thiết</w:t>
      </w:r>
      <w:r w:rsidRPr="00A36D0C">
        <w:rPr>
          <w:rFonts w:ascii="Times New Roman" w:hAnsi="Times New Roman"/>
          <w:sz w:val="28"/>
          <w:szCs w:val="28"/>
          <w:lang w:val="vi-VN"/>
        </w:rPr>
        <w:t>)</w:t>
      </w:r>
      <w:r w:rsidRPr="00A36D0C">
        <w:rPr>
          <w:rFonts w:ascii="Times New Roman" w:hAnsi="Times New Roman"/>
          <w:sz w:val="28"/>
          <w:szCs w:val="28"/>
        </w:rPr>
        <w:t>; (iv) hướng dẫn các cấp uỷ, tổ chức đảng, tổ chức, cơ quan, đơn vị trực thuộc</w:t>
      </w:r>
      <w:r>
        <w:rPr>
          <w:rFonts w:ascii="Times New Roman" w:hAnsi="Times New Roman"/>
          <w:sz w:val="28"/>
          <w:szCs w:val="28"/>
        </w:rPr>
        <w:t xml:space="preserve"> </w:t>
      </w:r>
      <w:r w:rsidRPr="000B6E6D">
        <w:rPr>
          <w:rFonts w:ascii="Times New Roman" w:hAnsi="Times New Roman"/>
          <w:sz w:val="28"/>
          <w:szCs w:val="28"/>
        </w:rPr>
        <w:t>và cá nhân cán bộ, đảng viên</w:t>
      </w:r>
      <w:r w:rsidRPr="00A36D0C">
        <w:rPr>
          <w:rFonts w:ascii="Times New Roman" w:hAnsi="Times New Roman"/>
          <w:sz w:val="28"/>
          <w:szCs w:val="28"/>
        </w:rPr>
        <w:t xml:space="preserve"> thực hiện nghiêm túc việc kiểm điểm, đánh giá, xếp loại chất lượng theo quy định.</w:t>
      </w:r>
    </w:p>
    <w:p w14:paraId="24239F0E" w14:textId="77777777"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sz w:val="28"/>
          <w:szCs w:val="28"/>
        </w:rPr>
      </w:pPr>
      <w:r w:rsidRPr="00E776D9">
        <w:rPr>
          <w:rFonts w:ascii="Times New Roman" w:hAnsi="Times New Roman"/>
          <w:sz w:val="28"/>
          <w:szCs w:val="28"/>
        </w:rPr>
        <w:t xml:space="preserve">1.4. Định kỳ hằng quý tiến hành đánh giá đối với cán bộ thuộc diện cấp mình quản lý </w:t>
      </w:r>
      <w:r w:rsidRPr="005E724B">
        <w:rPr>
          <w:rFonts w:ascii="Times New Roman" w:hAnsi="Times New Roman"/>
          <w:sz w:val="28"/>
          <w:szCs w:val="28"/>
        </w:rPr>
        <w:t>hoặc được ủy quyền</w:t>
      </w:r>
      <w:r w:rsidRPr="00E776D9">
        <w:rPr>
          <w:rFonts w:ascii="Times New Roman" w:hAnsi="Times New Roman"/>
          <w:sz w:val="28"/>
          <w:szCs w:val="28"/>
        </w:rPr>
        <w:t>, trong đó tập trung vào một số nội dung, tiêu chí chủ yếu quy định tại Phụ lục 6; báo cáo về Ban Thường vụ Đảng ủy trước ngày 15 tháng cuối của mỗi quý.</w:t>
      </w:r>
    </w:p>
    <w:p w14:paraId="05999B41" w14:textId="77777777" w:rsidR="00503423" w:rsidRPr="00A36D0C" w:rsidRDefault="00503423" w:rsidP="00503423">
      <w:pPr>
        <w:widowControl w:val="0"/>
        <w:suppressLineNumbers/>
        <w:suppressAutoHyphens/>
        <w:spacing w:before="120" w:after="120" w:line="370" w:lineRule="exact"/>
        <w:ind w:firstLine="567"/>
        <w:jc w:val="both"/>
        <w:rPr>
          <w:rFonts w:ascii="Times New Roman" w:hAnsi="Times New Roman"/>
          <w:sz w:val="28"/>
          <w:szCs w:val="28"/>
        </w:rPr>
      </w:pPr>
      <w:r w:rsidRPr="00A36D0C">
        <w:rPr>
          <w:rFonts w:ascii="Times New Roman" w:hAnsi="Times New Roman"/>
          <w:sz w:val="28"/>
          <w:szCs w:val="28"/>
        </w:rPr>
        <w:t>1.5. Chú trọng việc sơ kết, tổng kết, rút kinh nghiệm; kịp thời đề ra giải pháp khắc phục hạn chế, khuyết điểm; tập trung củng cố các tổ chức đảng, tập thể lãnh đạo, quản lý và giúp đỡ cá nhân không hoàn thành nhiệm vụ.</w:t>
      </w:r>
    </w:p>
    <w:p w14:paraId="70E5C4CF"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 xml:space="preserve">1.6. Đề xuất đánh giá, mức xếp loại chất lượng đối với các tập thể, cá nhân thuộc diện Ban Thường vụ </w:t>
      </w:r>
      <w:r>
        <w:rPr>
          <w:rFonts w:ascii="Times New Roman" w:hAnsi="Times New Roman"/>
          <w:sz w:val="28"/>
          <w:szCs w:val="28"/>
        </w:rPr>
        <w:t>Đảng</w:t>
      </w:r>
      <w:r w:rsidRPr="00A36D0C">
        <w:rPr>
          <w:rFonts w:ascii="Times New Roman" w:hAnsi="Times New Roman"/>
          <w:sz w:val="28"/>
          <w:szCs w:val="28"/>
        </w:rPr>
        <w:t xml:space="preserve"> ủy trực tiếp đánh giá, xếp loại chất lượng theo phân công.</w:t>
      </w:r>
    </w:p>
    <w:p w14:paraId="39BC1BE1" w14:textId="3EB67ECD"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
          <w:sz w:val="28"/>
          <w:szCs w:val="28"/>
        </w:rPr>
      </w:pPr>
      <w:r w:rsidRPr="00A36D0C">
        <w:rPr>
          <w:rFonts w:ascii="Times New Roman" w:hAnsi="Times New Roman"/>
          <w:b/>
          <w:sz w:val="28"/>
          <w:szCs w:val="28"/>
        </w:rPr>
        <w:t xml:space="preserve">2. Ban </w:t>
      </w:r>
      <w:r>
        <w:rPr>
          <w:rFonts w:ascii="Times New Roman" w:hAnsi="Times New Roman"/>
          <w:b/>
          <w:sz w:val="28"/>
          <w:szCs w:val="28"/>
        </w:rPr>
        <w:t>Xây dựng Đảng:</w:t>
      </w:r>
    </w:p>
    <w:p w14:paraId="00866920" w14:textId="3A426DD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2.1. Tham mưu ban hành Kế hoạch triển khai công tác kiểm điểm và đánh giá, xếp loại chất lượng hàng năm; hướng dẫn một số nội dung về việc kiểm điểm và đánh giá, xếp loại chất lượng đối với các tập thể, cá nhân phù hợp với các quy định, hướng dẫn của Trung ương</w:t>
      </w:r>
      <w:r w:rsidR="00DD5061">
        <w:rPr>
          <w:rFonts w:ascii="Times New Roman" w:hAnsi="Times New Roman"/>
          <w:sz w:val="28"/>
          <w:szCs w:val="28"/>
        </w:rPr>
        <w:t>, của tỉnh</w:t>
      </w:r>
      <w:r w:rsidRPr="00A36D0C">
        <w:rPr>
          <w:rFonts w:ascii="Times New Roman" w:hAnsi="Times New Roman"/>
          <w:sz w:val="28"/>
          <w:szCs w:val="28"/>
        </w:rPr>
        <w:t xml:space="preserve"> và tình hình thực tế.</w:t>
      </w:r>
    </w:p>
    <w:p w14:paraId="3F7B90B2"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 xml:space="preserve">2.2. Theo dõi, hướng dẫn, tổng hợp kết quả, tham mưu Ban Thường vụ </w:t>
      </w:r>
      <w:r>
        <w:rPr>
          <w:rFonts w:ascii="Times New Roman" w:hAnsi="Times New Roman"/>
          <w:sz w:val="28"/>
          <w:szCs w:val="28"/>
        </w:rPr>
        <w:t>Đảng</w:t>
      </w:r>
      <w:r w:rsidRPr="00A36D0C">
        <w:rPr>
          <w:rFonts w:ascii="Times New Roman" w:hAnsi="Times New Roman"/>
          <w:sz w:val="28"/>
          <w:szCs w:val="28"/>
        </w:rPr>
        <w:t xml:space="preserve"> ủy xem xét, quyết định đánh giá, xếp loại chất lượng đối với tập thể, cá nhân theo thẩm quyền; quản lý hồ sơ kiểm điểm, đánh giá.</w:t>
      </w:r>
    </w:p>
    <w:p w14:paraId="026ACC9E"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2.3. Tham mưu sơ kết, tổng kết, rút kinh nghiệm; kịp thời tham mưu sửa đổi, bổ sung những nội dung chưa phù hợp với các quy định, hướng dẫn của Trung ương</w:t>
      </w:r>
      <w:r>
        <w:rPr>
          <w:rFonts w:ascii="Times New Roman" w:hAnsi="Times New Roman"/>
          <w:sz w:val="28"/>
          <w:szCs w:val="28"/>
        </w:rPr>
        <w:t>, của tỉnh</w:t>
      </w:r>
      <w:r w:rsidRPr="00A36D0C">
        <w:rPr>
          <w:rFonts w:ascii="Times New Roman" w:hAnsi="Times New Roman"/>
          <w:sz w:val="28"/>
          <w:szCs w:val="28"/>
        </w:rPr>
        <w:t xml:space="preserve"> và tình hình thực tế.</w:t>
      </w:r>
    </w:p>
    <w:p w14:paraId="56388112" w14:textId="6958A706"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 xml:space="preserve">2.4. Tổng hợp kết quả kiểm điểm và đánh giá, xếp loại đối với các tập thể, cá </w:t>
      </w:r>
      <w:r w:rsidRPr="00A36D0C">
        <w:rPr>
          <w:rFonts w:ascii="Times New Roman" w:hAnsi="Times New Roman"/>
          <w:sz w:val="28"/>
          <w:szCs w:val="28"/>
        </w:rPr>
        <w:lastRenderedPageBreak/>
        <w:t xml:space="preserve">nhân trong hệ thống chính trị </w:t>
      </w:r>
      <w:r>
        <w:rPr>
          <w:rFonts w:ascii="Times New Roman" w:hAnsi="Times New Roman"/>
          <w:sz w:val="28"/>
          <w:szCs w:val="28"/>
        </w:rPr>
        <w:t>xã</w:t>
      </w:r>
      <w:r w:rsidRPr="00A36D0C">
        <w:rPr>
          <w:rFonts w:ascii="Times New Roman" w:hAnsi="Times New Roman"/>
          <w:sz w:val="28"/>
          <w:szCs w:val="28"/>
        </w:rPr>
        <w:t xml:space="preserve">; tham mưu Ban Thường vụ </w:t>
      </w:r>
      <w:r>
        <w:rPr>
          <w:rFonts w:ascii="Times New Roman" w:hAnsi="Times New Roman"/>
          <w:sz w:val="28"/>
          <w:szCs w:val="28"/>
        </w:rPr>
        <w:t>Đảng</w:t>
      </w:r>
      <w:r w:rsidRPr="00A36D0C">
        <w:rPr>
          <w:rFonts w:ascii="Times New Roman" w:hAnsi="Times New Roman"/>
          <w:sz w:val="28"/>
          <w:szCs w:val="28"/>
        </w:rPr>
        <w:t xml:space="preserve"> ủy báo cáo </w:t>
      </w:r>
      <w:r w:rsidR="00DD5061">
        <w:rPr>
          <w:rFonts w:ascii="Times New Roman" w:hAnsi="Times New Roman"/>
          <w:sz w:val="28"/>
          <w:szCs w:val="28"/>
        </w:rPr>
        <w:t xml:space="preserve">Ban Thường vụ </w:t>
      </w:r>
      <w:r>
        <w:rPr>
          <w:rFonts w:ascii="Times New Roman" w:hAnsi="Times New Roman"/>
          <w:sz w:val="28"/>
          <w:szCs w:val="28"/>
        </w:rPr>
        <w:t>Tỉnh uỷ</w:t>
      </w:r>
      <w:r w:rsidRPr="00A36D0C">
        <w:rPr>
          <w:rFonts w:ascii="Times New Roman" w:hAnsi="Times New Roman"/>
          <w:sz w:val="28"/>
          <w:szCs w:val="28"/>
        </w:rPr>
        <w:t xml:space="preserve"> theo quy định.</w:t>
      </w:r>
    </w:p>
    <w:p w14:paraId="50BC67CE"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 xml:space="preserve">2.5. Chủ trì, phối hợp với Uỷ ban Kiểm tra </w:t>
      </w:r>
      <w:r>
        <w:rPr>
          <w:rFonts w:ascii="Times New Roman" w:hAnsi="Times New Roman"/>
          <w:sz w:val="28"/>
          <w:szCs w:val="28"/>
        </w:rPr>
        <w:t>Đảng</w:t>
      </w:r>
      <w:r w:rsidRPr="00A36D0C">
        <w:rPr>
          <w:rFonts w:ascii="Times New Roman" w:hAnsi="Times New Roman"/>
          <w:sz w:val="28"/>
          <w:szCs w:val="28"/>
          <w:lang w:val="vi-VN"/>
        </w:rPr>
        <w:t xml:space="preserve"> ủy</w:t>
      </w:r>
      <w:r>
        <w:rPr>
          <w:rFonts w:ascii="Times New Roman" w:hAnsi="Times New Roman"/>
          <w:sz w:val="28"/>
          <w:szCs w:val="28"/>
        </w:rPr>
        <w:t xml:space="preserve">, Văn phòng Đảng uỷ </w:t>
      </w:r>
      <w:r w:rsidRPr="00A36D0C">
        <w:rPr>
          <w:rFonts w:ascii="Times New Roman" w:hAnsi="Times New Roman"/>
          <w:sz w:val="28"/>
          <w:szCs w:val="28"/>
        </w:rPr>
        <w:t xml:space="preserve">và các cơ quan có liên quan theo dõi, đôn đốc, kiểm tra và định kỳ tổng hợp, thẩm định kết quả kiểm điểm, đánh giá, xếp loại tập thể, cá nhân theo phân cấp, báo cáo </w:t>
      </w:r>
      <w:r w:rsidRPr="00A36D0C">
        <w:rPr>
          <w:rFonts w:ascii="Times New Roman" w:hAnsi="Times New Roman"/>
          <w:sz w:val="28"/>
          <w:szCs w:val="28"/>
          <w:lang w:val="vi-VN"/>
        </w:rPr>
        <w:t xml:space="preserve">Ban Thường vụ </w:t>
      </w:r>
      <w:r>
        <w:rPr>
          <w:rFonts w:ascii="Times New Roman" w:hAnsi="Times New Roman"/>
          <w:sz w:val="28"/>
          <w:szCs w:val="28"/>
        </w:rPr>
        <w:t>Đảng</w:t>
      </w:r>
      <w:r w:rsidRPr="00A36D0C">
        <w:rPr>
          <w:rFonts w:ascii="Times New Roman" w:hAnsi="Times New Roman"/>
          <w:sz w:val="28"/>
          <w:szCs w:val="28"/>
          <w:lang w:val="vi-VN"/>
        </w:rPr>
        <w:t xml:space="preserve"> ủy</w:t>
      </w:r>
      <w:r w:rsidRPr="00A36D0C">
        <w:rPr>
          <w:rFonts w:ascii="Times New Roman" w:hAnsi="Times New Roman"/>
          <w:sz w:val="28"/>
          <w:szCs w:val="28"/>
        </w:rPr>
        <w:t xml:space="preserve"> việc thực hiện Quy định này.</w:t>
      </w:r>
    </w:p>
    <w:p w14:paraId="66E739A0"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
          <w:sz w:val="28"/>
          <w:szCs w:val="28"/>
        </w:rPr>
      </w:pPr>
      <w:r w:rsidRPr="00A36D0C">
        <w:rPr>
          <w:rFonts w:ascii="Times New Roman" w:hAnsi="Times New Roman"/>
          <w:b/>
          <w:sz w:val="28"/>
          <w:szCs w:val="28"/>
        </w:rPr>
        <w:t xml:space="preserve">3. Ủy ban Kiểm tra </w:t>
      </w:r>
      <w:r>
        <w:rPr>
          <w:rFonts w:ascii="Times New Roman" w:hAnsi="Times New Roman"/>
          <w:b/>
          <w:sz w:val="28"/>
          <w:szCs w:val="28"/>
        </w:rPr>
        <w:t>Đảng</w:t>
      </w:r>
      <w:r w:rsidRPr="00A36D0C">
        <w:rPr>
          <w:rFonts w:ascii="Times New Roman" w:hAnsi="Times New Roman"/>
          <w:b/>
          <w:sz w:val="28"/>
          <w:szCs w:val="28"/>
        </w:rPr>
        <w:t xml:space="preserve"> ủy</w:t>
      </w:r>
      <w:r>
        <w:rPr>
          <w:rFonts w:ascii="Times New Roman" w:hAnsi="Times New Roman"/>
          <w:b/>
          <w:sz w:val="28"/>
          <w:szCs w:val="28"/>
        </w:rPr>
        <w:t>:</w:t>
      </w:r>
    </w:p>
    <w:p w14:paraId="4F9AAFA0" w14:textId="77777777" w:rsidR="00503423"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 xml:space="preserve">3.1. Chủ trì, phối hợp với Ban </w:t>
      </w:r>
      <w:r>
        <w:rPr>
          <w:rFonts w:ascii="Times New Roman" w:hAnsi="Times New Roman"/>
          <w:sz w:val="28"/>
          <w:szCs w:val="28"/>
        </w:rPr>
        <w:t>Xây dựng Đảng</w:t>
      </w:r>
      <w:r w:rsidRPr="00A36D0C">
        <w:rPr>
          <w:rFonts w:ascii="Times New Roman" w:hAnsi="Times New Roman"/>
          <w:sz w:val="28"/>
          <w:szCs w:val="28"/>
        </w:rPr>
        <w:t xml:space="preserve"> và các cơ quan liên quan tham mưu Ban Thường vụ </w:t>
      </w:r>
      <w:r>
        <w:rPr>
          <w:rFonts w:ascii="Times New Roman" w:hAnsi="Times New Roman"/>
          <w:sz w:val="28"/>
          <w:szCs w:val="28"/>
        </w:rPr>
        <w:t>Đảng</w:t>
      </w:r>
      <w:r w:rsidRPr="00A36D0C">
        <w:rPr>
          <w:rFonts w:ascii="Times New Roman" w:hAnsi="Times New Roman"/>
          <w:sz w:val="28"/>
          <w:szCs w:val="28"/>
        </w:rPr>
        <w:t xml:space="preserve"> ủy gợi ý kiểm điểm đối với các tập thể, cá nhân (</w:t>
      </w:r>
      <w:r w:rsidRPr="00A36D0C">
        <w:rPr>
          <w:rFonts w:ascii="Times New Roman" w:hAnsi="Times New Roman"/>
          <w:i/>
          <w:sz w:val="28"/>
          <w:szCs w:val="28"/>
        </w:rPr>
        <w:t>nếu có</w:t>
      </w:r>
      <w:r w:rsidRPr="00A36D0C">
        <w:rPr>
          <w:rFonts w:ascii="Times New Roman" w:hAnsi="Times New Roman"/>
          <w:sz w:val="28"/>
          <w:szCs w:val="28"/>
        </w:rPr>
        <w:t xml:space="preserve">). </w:t>
      </w:r>
    </w:p>
    <w:p w14:paraId="3CBB2440" w14:textId="77777777" w:rsidR="005E724B" w:rsidRDefault="005E724B" w:rsidP="005E724B">
      <w:pPr>
        <w:widowControl w:val="0"/>
        <w:suppressLineNumbers/>
        <w:suppressAutoHyphens/>
        <w:spacing w:before="120" w:after="120" w:line="380" w:lineRule="exact"/>
        <w:ind w:firstLine="567"/>
        <w:jc w:val="both"/>
        <w:rPr>
          <w:rFonts w:ascii="Times New Roman" w:hAnsi="Times New Roman"/>
          <w:color w:val="000000"/>
          <w:sz w:val="28"/>
          <w:szCs w:val="28"/>
        </w:rPr>
      </w:pPr>
      <w:r>
        <w:rPr>
          <w:rFonts w:ascii="Times New Roman" w:hAnsi="Times New Roman"/>
          <w:color w:val="000000"/>
          <w:sz w:val="28"/>
          <w:szCs w:val="28"/>
        </w:rPr>
        <w:t xml:space="preserve">3.2. Cung cấp danh sách các tập thể, cá nhân thuộc diện kiểm điểm, đánh giá xếp loại chất lượng trong hệ thống chính trị xã đang trong thời gian thi hành kỷ luật hoặc xem xét kỷ luật trong kỳ đánh giá. </w:t>
      </w:r>
    </w:p>
    <w:p w14:paraId="367EE164"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rPr>
      </w:pPr>
      <w:r w:rsidRPr="00A36D0C">
        <w:rPr>
          <w:rFonts w:ascii="Times New Roman" w:hAnsi="Times New Roman"/>
          <w:sz w:val="28"/>
          <w:szCs w:val="28"/>
        </w:rPr>
        <w:t>3.3. Chủ trì, phối hợp với các cơ quan liên quan tham mưu giải quyết khiếu nại về kết quả đánh giá, xếp loại theo phân cấp nếu có.</w:t>
      </w:r>
    </w:p>
    <w:p w14:paraId="3C998921"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b/>
          <w:sz w:val="28"/>
          <w:szCs w:val="28"/>
        </w:rPr>
      </w:pPr>
      <w:r w:rsidRPr="00A36D0C">
        <w:rPr>
          <w:rFonts w:ascii="Times New Roman" w:hAnsi="Times New Roman"/>
          <w:b/>
          <w:sz w:val="28"/>
          <w:szCs w:val="28"/>
          <w:lang w:val="vi-VN"/>
        </w:rPr>
        <w:t>4</w:t>
      </w:r>
      <w:r w:rsidRPr="00A36D0C">
        <w:rPr>
          <w:rFonts w:ascii="Times New Roman" w:hAnsi="Times New Roman"/>
          <w:b/>
          <w:sz w:val="28"/>
          <w:szCs w:val="28"/>
        </w:rPr>
        <w:t xml:space="preserve">. Các cơ quan tham mưu, giúp việc </w:t>
      </w:r>
      <w:r>
        <w:rPr>
          <w:rFonts w:ascii="Times New Roman" w:hAnsi="Times New Roman"/>
          <w:b/>
          <w:sz w:val="28"/>
          <w:szCs w:val="28"/>
        </w:rPr>
        <w:t>Đảng</w:t>
      </w:r>
      <w:r w:rsidRPr="00A36D0C">
        <w:rPr>
          <w:rFonts w:ascii="Times New Roman" w:hAnsi="Times New Roman"/>
          <w:b/>
          <w:sz w:val="28"/>
          <w:szCs w:val="28"/>
        </w:rPr>
        <w:t xml:space="preserve"> ủy</w:t>
      </w:r>
      <w:r>
        <w:rPr>
          <w:rFonts w:ascii="Times New Roman" w:hAnsi="Times New Roman"/>
          <w:b/>
          <w:sz w:val="28"/>
          <w:szCs w:val="28"/>
        </w:rPr>
        <w:t>:</w:t>
      </w:r>
    </w:p>
    <w:p w14:paraId="692E7B9F"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lang w:val="vi-VN"/>
        </w:rPr>
      </w:pPr>
      <w:r w:rsidRPr="00A36D0C">
        <w:rPr>
          <w:rFonts w:ascii="Times New Roman" w:hAnsi="Times New Roman"/>
          <w:sz w:val="28"/>
          <w:szCs w:val="28"/>
        </w:rPr>
        <w:t xml:space="preserve">4.1. </w:t>
      </w:r>
      <w:r w:rsidRPr="00A36D0C">
        <w:rPr>
          <w:rFonts w:ascii="Times New Roman" w:hAnsi="Times New Roman"/>
          <w:sz w:val="28"/>
          <w:szCs w:val="28"/>
          <w:lang w:val="vi-VN"/>
        </w:rPr>
        <w:t>Phân công cán bộ, công chức dự kiểm điểm, đánh giá, xếp loại chất lượng tổ chức đảng, đảng viên và tập thể, cá nhân cán bộ lãnh đạo, quản lý theo địa bàn, lĩnh vực được phân công.</w:t>
      </w:r>
    </w:p>
    <w:p w14:paraId="37496B4A" w14:textId="77777777" w:rsidR="00503423" w:rsidRPr="00A36D0C" w:rsidRDefault="00503423" w:rsidP="00503423">
      <w:pPr>
        <w:widowControl w:val="0"/>
        <w:suppressLineNumbers/>
        <w:suppressAutoHyphens/>
        <w:spacing w:before="120" w:after="120" w:line="380" w:lineRule="exact"/>
        <w:ind w:firstLine="567"/>
        <w:jc w:val="both"/>
        <w:rPr>
          <w:rFonts w:ascii="Times New Roman" w:hAnsi="Times New Roman"/>
          <w:sz w:val="28"/>
          <w:szCs w:val="28"/>
          <w:lang w:val="vi-VN"/>
        </w:rPr>
      </w:pPr>
      <w:r w:rsidRPr="00A36D0C">
        <w:rPr>
          <w:rFonts w:ascii="Times New Roman" w:hAnsi="Times New Roman"/>
          <w:sz w:val="28"/>
          <w:szCs w:val="28"/>
          <w:lang w:val="vi-VN"/>
        </w:rPr>
        <w:t xml:space="preserve">4.2. Tổng hợp kết quả, kịp thời báo cáo Ban Thường vụ </w:t>
      </w:r>
      <w:r w:rsidRPr="007A524D">
        <w:rPr>
          <w:rFonts w:ascii="Times New Roman" w:hAnsi="Times New Roman"/>
          <w:sz w:val="28"/>
          <w:szCs w:val="28"/>
          <w:lang w:val="vi-VN"/>
        </w:rPr>
        <w:t>Đảng</w:t>
      </w:r>
      <w:r w:rsidRPr="00A36D0C">
        <w:rPr>
          <w:rFonts w:ascii="Times New Roman" w:hAnsi="Times New Roman"/>
          <w:sz w:val="28"/>
          <w:szCs w:val="28"/>
          <w:lang w:val="vi-VN"/>
        </w:rPr>
        <w:t xml:space="preserve"> ủy theo chức năng, nhiệm vụ được giao.</w:t>
      </w:r>
    </w:p>
    <w:p w14:paraId="16A5B846" w14:textId="77777777" w:rsidR="00503423" w:rsidRPr="00A36D0C" w:rsidRDefault="00503423" w:rsidP="00503423">
      <w:pPr>
        <w:widowControl w:val="0"/>
        <w:suppressLineNumbers/>
        <w:suppressAutoHyphens/>
        <w:spacing w:before="120" w:after="120" w:line="380" w:lineRule="exact"/>
        <w:ind w:firstLine="567"/>
        <w:jc w:val="both"/>
        <w:outlineLvl w:val="1"/>
        <w:rPr>
          <w:rFonts w:ascii="Times New Roman" w:hAnsi="Times New Roman"/>
          <w:b/>
          <w:sz w:val="28"/>
          <w:szCs w:val="28"/>
          <w:lang w:val="x-none" w:eastAsia="x-none"/>
        </w:rPr>
      </w:pPr>
      <w:r w:rsidRPr="00A36D0C">
        <w:rPr>
          <w:rFonts w:ascii="Times New Roman" w:hAnsi="Times New Roman"/>
          <w:b/>
          <w:sz w:val="28"/>
          <w:szCs w:val="28"/>
          <w:lang w:val="x-none" w:eastAsia="x-none"/>
        </w:rPr>
        <w:t>Điều 19. Hiệu lực thi hành</w:t>
      </w:r>
      <w:r>
        <w:rPr>
          <w:rFonts w:ascii="Times New Roman" w:hAnsi="Times New Roman"/>
          <w:b/>
          <w:sz w:val="28"/>
          <w:szCs w:val="28"/>
          <w:lang w:val="x-none" w:eastAsia="x-none"/>
        </w:rPr>
        <w:t>.</w:t>
      </w:r>
    </w:p>
    <w:p w14:paraId="6E9B065B" w14:textId="77777777" w:rsidR="00503423" w:rsidRPr="00A36D0C" w:rsidRDefault="00503423" w:rsidP="00503423">
      <w:pPr>
        <w:widowControl w:val="0"/>
        <w:spacing w:before="120" w:after="480" w:line="380" w:lineRule="exact"/>
        <w:ind w:firstLine="567"/>
        <w:rPr>
          <w:rFonts w:ascii="Times New Roman" w:hAnsi="Times New Roman"/>
          <w:sz w:val="28"/>
          <w:szCs w:val="28"/>
          <w:lang w:val="nl-NL"/>
        </w:rPr>
      </w:pPr>
      <w:r w:rsidRPr="00A36D0C">
        <w:rPr>
          <w:rFonts w:ascii="Times New Roman" w:hAnsi="Times New Roman"/>
          <w:sz w:val="28"/>
          <w:szCs w:val="28"/>
          <w:lang w:val="vi-VN"/>
        </w:rPr>
        <w:t>Quy định này có hiệu lực kể từ ngày ký và được phổ biến đến chi bộ</w:t>
      </w:r>
      <w:r w:rsidRPr="00A36D0C">
        <w:rPr>
          <w:rFonts w:ascii="Times New Roman" w:eastAsia="Arial" w:hAnsi="Times New Roman"/>
          <w:sz w:val="28"/>
          <w:szCs w:val="28"/>
          <w:lang w:val="vi-VN"/>
        </w:rPr>
        <w:t>./.</w:t>
      </w:r>
    </w:p>
    <w:tbl>
      <w:tblPr>
        <w:tblW w:w="10028" w:type="dxa"/>
        <w:tblLayout w:type="fixed"/>
        <w:tblCellMar>
          <w:left w:w="105" w:type="dxa"/>
          <w:right w:w="105" w:type="dxa"/>
        </w:tblCellMar>
        <w:tblLook w:val="0000" w:firstRow="0" w:lastRow="0" w:firstColumn="0" w:lastColumn="0" w:noHBand="0" w:noVBand="0"/>
      </w:tblPr>
      <w:tblGrid>
        <w:gridCol w:w="5492"/>
        <w:gridCol w:w="4536"/>
      </w:tblGrid>
      <w:tr w:rsidR="00503423" w:rsidRPr="00A36D0C" w14:paraId="303DB6D8" w14:textId="77777777" w:rsidTr="00A57FDC">
        <w:trPr>
          <w:trHeight w:val="2623"/>
        </w:trPr>
        <w:tc>
          <w:tcPr>
            <w:tcW w:w="5492" w:type="dxa"/>
          </w:tcPr>
          <w:p w14:paraId="4C4FC25A" w14:textId="77777777" w:rsidR="00503423" w:rsidRPr="00A36D0C" w:rsidRDefault="00503423" w:rsidP="00A57FDC">
            <w:pPr>
              <w:widowControl w:val="0"/>
              <w:snapToGrid w:val="0"/>
              <w:spacing w:after="0"/>
              <w:rPr>
                <w:rFonts w:ascii="Times New Roman" w:hAnsi="Times New Roman"/>
                <w:sz w:val="28"/>
                <w:szCs w:val="28"/>
                <w:lang w:val="nl-NL"/>
              </w:rPr>
            </w:pPr>
            <w:r w:rsidRPr="00206B3A">
              <w:rPr>
                <w:rFonts w:ascii="Times New Roman" w:hAnsi="Times New Roman"/>
                <w:sz w:val="28"/>
                <w:szCs w:val="28"/>
                <w:u w:val="single"/>
                <w:lang w:val="nl-NL"/>
              </w:rPr>
              <w:t>Nơi nhận</w:t>
            </w:r>
            <w:r w:rsidRPr="00A36D0C">
              <w:rPr>
                <w:rFonts w:ascii="Times New Roman" w:hAnsi="Times New Roman"/>
                <w:sz w:val="28"/>
                <w:szCs w:val="28"/>
                <w:lang w:val="nl-NL"/>
              </w:rPr>
              <w:t xml:space="preserve">: </w:t>
            </w:r>
          </w:p>
          <w:p w14:paraId="2ADFC2C0" w14:textId="77777777" w:rsidR="00503423" w:rsidRPr="007A524D" w:rsidRDefault="00000000" w:rsidP="00A57FDC">
            <w:pPr>
              <w:spacing w:after="0" w:line="240" w:lineRule="auto"/>
              <w:rPr>
                <w:rFonts w:ascii="Times New Roman" w:hAnsi="Times New Roman"/>
                <w:sz w:val="24"/>
                <w:szCs w:val="24"/>
                <w:lang w:val="nl-NL"/>
              </w:rPr>
            </w:pPr>
            <w:r>
              <w:rPr>
                <w:noProof/>
              </w:rPr>
              <w:pict w14:anchorId="69EF0A55">
                <v:shapetype id="_x0000_t202" coordsize="21600,21600" o:spt="202" path="m,l,21600r21600,l21600,xe">
                  <v:stroke joinstyle="miter"/>
                  <v:path gradientshapeok="t" o:connecttype="rect"/>
                </v:shapetype>
                <v:shape id="Text Box 1" o:spid="_x0000_s1033" type="#_x0000_t202" style="position:absolute;margin-left:141.65pt;margin-top:3.1pt;width:75.1pt;height:22pt;z-index:2;visibility:visible;mso-width-relative:margin;mso-height-relative:margin" fillcolor="window" stroked="f" strokeweight=".5pt">
                  <v:textbox style="mso-next-textbox:#Text Box 1">
                    <w:txbxContent>
                      <w:p w14:paraId="75786AE3" w14:textId="77777777" w:rsidR="00503423" w:rsidRPr="00F44A62" w:rsidRDefault="00503423" w:rsidP="00503423">
                        <w:pPr>
                          <w:rPr>
                            <w:rFonts w:ascii="Times New Roman" w:hAnsi="Times New Roman"/>
                            <w:i/>
                          </w:rPr>
                        </w:pPr>
                        <w:r w:rsidRPr="00F44A62">
                          <w:rPr>
                            <w:rFonts w:ascii="Times New Roman" w:hAnsi="Times New Roman"/>
                            <w:i/>
                          </w:rPr>
                          <w:t>(để báo cáo)</w:t>
                        </w:r>
                      </w:p>
                    </w:txbxContent>
                  </v:textbox>
                </v:shape>
              </w:pict>
            </w:r>
            <w:r>
              <w:rPr>
                <w:noProof/>
              </w:rPr>
              <w:pict w14:anchorId="126C4862">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 5" o:spid="_x0000_s1032" type="#_x0000_t88" style="position:absolute;margin-left:133.15pt;margin-top:5.25pt;width:7pt;height:19.0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"/>
              </w:pict>
            </w:r>
            <w:r w:rsidR="00503423" w:rsidRPr="001A53D8">
              <w:rPr>
                <w:rFonts w:ascii="Times New Roman" w:hAnsi="Times New Roman"/>
                <w:sz w:val="24"/>
                <w:szCs w:val="24"/>
                <w:lang w:val="vi-VN"/>
              </w:rPr>
              <w:t xml:space="preserve">- </w:t>
            </w:r>
            <w:r w:rsidR="00503423" w:rsidRPr="007A524D">
              <w:rPr>
                <w:rFonts w:ascii="Times New Roman" w:hAnsi="Times New Roman"/>
                <w:sz w:val="24"/>
                <w:szCs w:val="24"/>
                <w:lang w:val="nl-NL"/>
              </w:rPr>
              <w:t>Ban Thường vụ Tỉnh uỷ,</w:t>
            </w:r>
          </w:p>
          <w:p w14:paraId="653F013C" w14:textId="77777777" w:rsidR="00503423" w:rsidRPr="001A53D8" w:rsidRDefault="00503423" w:rsidP="00A57FDC">
            <w:pPr>
              <w:spacing w:after="0" w:line="240" w:lineRule="auto"/>
              <w:rPr>
                <w:rFonts w:ascii="Times New Roman" w:hAnsi="Times New Roman"/>
                <w:sz w:val="24"/>
                <w:szCs w:val="24"/>
                <w:lang w:val="vi-VN"/>
              </w:rPr>
            </w:pPr>
            <w:r w:rsidRPr="001A53D8">
              <w:rPr>
                <w:rFonts w:ascii="Times New Roman" w:hAnsi="Times New Roman"/>
                <w:sz w:val="24"/>
                <w:szCs w:val="24"/>
                <w:lang w:val="vi-VN"/>
              </w:rPr>
              <w:t>- Ban Tổ chức T</w:t>
            </w:r>
            <w:r>
              <w:rPr>
                <w:rFonts w:ascii="Times New Roman" w:hAnsi="Times New Roman"/>
                <w:sz w:val="24"/>
                <w:szCs w:val="24"/>
              </w:rPr>
              <w:t>ỉnh uỷ,</w:t>
            </w:r>
            <w:r w:rsidRPr="001A53D8">
              <w:rPr>
                <w:rFonts w:ascii="Times New Roman" w:hAnsi="Times New Roman"/>
                <w:sz w:val="24"/>
                <w:szCs w:val="24"/>
                <w:lang w:val="vi-VN"/>
              </w:rPr>
              <w:t xml:space="preserve">   </w:t>
            </w:r>
          </w:p>
          <w:p w14:paraId="3D1F518F" w14:textId="77777777" w:rsidR="00503423" w:rsidRPr="001A53D8" w:rsidRDefault="00503423" w:rsidP="00A57FDC">
            <w:pPr>
              <w:spacing w:after="0" w:line="240" w:lineRule="auto"/>
              <w:rPr>
                <w:rFonts w:ascii="Times New Roman" w:hAnsi="Times New Roman"/>
                <w:sz w:val="24"/>
                <w:szCs w:val="28"/>
                <w:lang w:val="vi-VN"/>
              </w:rPr>
            </w:pPr>
            <w:r w:rsidRPr="001A53D8">
              <w:rPr>
                <w:rFonts w:ascii="Times New Roman" w:hAnsi="Times New Roman"/>
                <w:sz w:val="24"/>
                <w:szCs w:val="28"/>
                <w:lang w:val="vi-VN"/>
              </w:rPr>
              <w:t xml:space="preserve">- Ủy viên Ban Chấp hành Đảng bộ </w:t>
            </w:r>
            <w:r w:rsidRPr="007A524D">
              <w:rPr>
                <w:rFonts w:ascii="Times New Roman" w:hAnsi="Times New Roman"/>
                <w:sz w:val="24"/>
                <w:szCs w:val="28"/>
                <w:lang w:val="vi-VN"/>
              </w:rPr>
              <w:t>xã</w:t>
            </w:r>
            <w:r w:rsidRPr="001A53D8">
              <w:rPr>
                <w:rFonts w:ascii="Times New Roman" w:hAnsi="Times New Roman"/>
                <w:sz w:val="24"/>
                <w:szCs w:val="28"/>
                <w:lang w:val="vi-VN"/>
              </w:rPr>
              <w:t>,</w:t>
            </w:r>
          </w:p>
          <w:p w14:paraId="7588B0F7" w14:textId="77777777" w:rsidR="00503423" w:rsidRPr="001A53D8" w:rsidRDefault="00503423" w:rsidP="00A57FDC">
            <w:pPr>
              <w:spacing w:after="0" w:line="240" w:lineRule="auto"/>
              <w:rPr>
                <w:rFonts w:ascii="Times New Roman" w:hAnsi="Times New Roman"/>
                <w:sz w:val="24"/>
                <w:szCs w:val="28"/>
                <w:lang w:val="vi-VN"/>
              </w:rPr>
            </w:pPr>
            <w:r w:rsidRPr="001A53D8">
              <w:rPr>
                <w:rFonts w:ascii="Times New Roman" w:hAnsi="Times New Roman"/>
                <w:sz w:val="24"/>
                <w:szCs w:val="28"/>
                <w:lang w:val="vi-VN"/>
              </w:rPr>
              <w:t xml:space="preserve">- Các </w:t>
            </w:r>
            <w:r w:rsidRPr="007A524D">
              <w:rPr>
                <w:rFonts w:ascii="Times New Roman" w:hAnsi="Times New Roman"/>
                <w:sz w:val="24"/>
                <w:szCs w:val="28"/>
                <w:lang w:val="vi-VN"/>
              </w:rPr>
              <w:t>đảng bộ, chi bộ</w:t>
            </w:r>
            <w:r w:rsidRPr="001A53D8">
              <w:rPr>
                <w:rFonts w:ascii="Times New Roman" w:hAnsi="Times New Roman"/>
                <w:sz w:val="24"/>
                <w:szCs w:val="28"/>
                <w:lang w:val="vi-VN"/>
              </w:rPr>
              <w:t xml:space="preserve"> trực thuộc </w:t>
            </w:r>
            <w:r w:rsidRPr="007A524D">
              <w:rPr>
                <w:rFonts w:ascii="Times New Roman" w:hAnsi="Times New Roman"/>
                <w:sz w:val="24"/>
                <w:szCs w:val="28"/>
                <w:lang w:val="vi-VN"/>
              </w:rPr>
              <w:t>Đảng</w:t>
            </w:r>
            <w:r w:rsidRPr="001A53D8">
              <w:rPr>
                <w:rFonts w:ascii="Times New Roman" w:hAnsi="Times New Roman"/>
                <w:sz w:val="24"/>
                <w:szCs w:val="28"/>
                <w:lang w:val="vi-VN"/>
              </w:rPr>
              <w:t xml:space="preserve"> ủy,</w:t>
            </w:r>
          </w:p>
          <w:p w14:paraId="17F9E1A7" w14:textId="6338FFB3" w:rsidR="00503423" w:rsidRPr="001A53D8" w:rsidRDefault="00503423" w:rsidP="00A57FDC">
            <w:pPr>
              <w:spacing w:after="0" w:line="240" w:lineRule="auto"/>
              <w:rPr>
                <w:rFonts w:ascii="Times New Roman" w:hAnsi="Times New Roman"/>
                <w:sz w:val="24"/>
                <w:szCs w:val="28"/>
                <w:lang w:val="vi-VN"/>
              </w:rPr>
            </w:pPr>
            <w:r w:rsidRPr="007A524D">
              <w:rPr>
                <w:rFonts w:ascii="Times New Roman" w:hAnsi="Times New Roman"/>
                <w:sz w:val="24"/>
                <w:szCs w:val="28"/>
                <w:lang w:val="vi-VN"/>
              </w:rPr>
              <w:t xml:space="preserve">- </w:t>
            </w:r>
            <w:r w:rsidR="005E724B">
              <w:rPr>
                <w:rFonts w:ascii="Times New Roman" w:hAnsi="Times New Roman"/>
                <w:sz w:val="24"/>
                <w:szCs w:val="28"/>
              </w:rPr>
              <w:t>C</w:t>
            </w:r>
            <w:r w:rsidRPr="007A524D">
              <w:rPr>
                <w:rFonts w:ascii="Times New Roman" w:hAnsi="Times New Roman"/>
                <w:sz w:val="24"/>
                <w:szCs w:val="28"/>
                <w:lang w:val="vi-VN"/>
              </w:rPr>
              <w:t xml:space="preserve">ác tổ chức, phòng, ban, cơ quan, đơn vị trong hệ thống chính trị </w:t>
            </w:r>
            <w:r w:rsidR="00DD5061" w:rsidRPr="00DD5061">
              <w:rPr>
                <w:rFonts w:ascii="Times New Roman" w:hAnsi="Times New Roman"/>
                <w:sz w:val="24"/>
                <w:szCs w:val="28"/>
                <w:lang w:val="vi-VN"/>
              </w:rPr>
              <w:t>x</w:t>
            </w:r>
            <w:r w:rsidR="00DD5061" w:rsidRPr="00792D92">
              <w:rPr>
                <w:rFonts w:ascii="Times New Roman" w:hAnsi="Times New Roman"/>
                <w:sz w:val="24"/>
                <w:szCs w:val="28"/>
                <w:lang w:val="vi-VN"/>
              </w:rPr>
              <w:t>ã</w:t>
            </w:r>
            <w:r w:rsidRPr="007A524D">
              <w:rPr>
                <w:rFonts w:ascii="Times New Roman" w:hAnsi="Times New Roman"/>
                <w:sz w:val="24"/>
                <w:szCs w:val="28"/>
                <w:lang w:val="vi-VN"/>
              </w:rPr>
              <w:t>,</w:t>
            </w:r>
          </w:p>
          <w:p w14:paraId="41637913" w14:textId="4961E979" w:rsidR="00503423" w:rsidRPr="00792D92" w:rsidRDefault="00503423" w:rsidP="00792D92">
            <w:pPr>
              <w:spacing w:after="0" w:line="240" w:lineRule="auto"/>
              <w:jc w:val="both"/>
              <w:rPr>
                <w:rFonts w:ascii="Times New Roman" w:hAnsi="Times New Roman"/>
                <w:sz w:val="28"/>
                <w:szCs w:val="28"/>
              </w:rPr>
            </w:pPr>
            <w:r w:rsidRPr="001A53D8">
              <w:rPr>
                <w:rFonts w:ascii="Times New Roman" w:hAnsi="Times New Roman"/>
                <w:sz w:val="24"/>
                <w:szCs w:val="28"/>
                <w:lang w:val="vi-VN"/>
              </w:rPr>
              <w:t>- Lưu V</w:t>
            </w:r>
            <w:r w:rsidR="00792D92">
              <w:rPr>
                <w:rFonts w:ascii="Times New Roman" w:hAnsi="Times New Roman"/>
                <w:sz w:val="24"/>
                <w:szCs w:val="28"/>
              </w:rPr>
              <w:t>PĐU</w:t>
            </w:r>
            <w:r w:rsidRPr="001A53D8">
              <w:rPr>
                <w:rFonts w:ascii="Times New Roman" w:hAnsi="Times New Roman"/>
                <w:sz w:val="24"/>
                <w:szCs w:val="28"/>
                <w:lang w:val="vi-VN"/>
              </w:rPr>
              <w:t>.</w:t>
            </w:r>
            <w:r w:rsidRPr="007A524D">
              <w:rPr>
                <w:rFonts w:ascii="Times New Roman" w:hAnsi="Times New Roman"/>
                <w:sz w:val="24"/>
                <w:szCs w:val="28"/>
                <w:lang w:val="vi-VN"/>
              </w:rPr>
              <w:t xml:space="preserve"> </w:t>
            </w:r>
          </w:p>
        </w:tc>
        <w:tc>
          <w:tcPr>
            <w:tcW w:w="4536" w:type="dxa"/>
          </w:tcPr>
          <w:p w14:paraId="2028AFB0" w14:textId="77777777" w:rsidR="00503423" w:rsidRDefault="00503423" w:rsidP="00A57FDC">
            <w:pPr>
              <w:widowControl w:val="0"/>
              <w:snapToGrid w:val="0"/>
              <w:spacing w:after="0" w:line="240" w:lineRule="auto"/>
              <w:jc w:val="center"/>
              <w:rPr>
                <w:rFonts w:ascii="Times New Roman" w:hAnsi="Times New Roman"/>
                <w:b/>
                <w:bCs/>
                <w:sz w:val="28"/>
                <w:szCs w:val="28"/>
              </w:rPr>
            </w:pPr>
            <w:r w:rsidRPr="00A36D0C">
              <w:rPr>
                <w:rFonts w:ascii="Times New Roman" w:hAnsi="Times New Roman"/>
                <w:b/>
                <w:bCs/>
                <w:sz w:val="28"/>
                <w:szCs w:val="28"/>
              </w:rPr>
              <w:t>T/M BAN THƯỜNG VỤ</w:t>
            </w:r>
          </w:p>
          <w:p w14:paraId="53E8A7FC" w14:textId="77777777" w:rsidR="00503423" w:rsidRDefault="00503423" w:rsidP="00A57FDC">
            <w:pPr>
              <w:widowControl w:val="0"/>
              <w:snapToGrid w:val="0"/>
              <w:spacing w:after="0" w:line="240" w:lineRule="auto"/>
              <w:jc w:val="center"/>
              <w:rPr>
                <w:rFonts w:ascii="Times New Roman" w:hAnsi="Times New Roman"/>
                <w:bCs/>
                <w:sz w:val="28"/>
                <w:szCs w:val="28"/>
              </w:rPr>
            </w:pPr>
            <w:r w:rsidRPr="00206B3A">
              <w:rPr>
                <w:rFonts w:ascii="Times New Roman" w:hAnsi="Times New Roman"/>
                <w:bCs/>
                <w:sz w:val="28"/>
                <w:szCs w:val="28"/>
              </w:rPr>
              <w:t>BÍ THƯ</w:t>
            </w:r>
          </w:p>
          <w:p w14:paraId="1F815F77" w14:textId="77777777" w:rsidR="00503423" w:rsidRDefault="00503423" w:rsidP="00A57FDC">
            <w:pPr>
              <w:widowControl w:val="0"/>
              <w:snapToGrid w:val="0"/>
              <w:spacing w:after="0" w:line="240" w:lineRule="auto"/>
              <w:jc w:val="center"/>
              <w:rPr>
                <w:rFonts w:ascii="Times New Roman" w:hAnsi="Times New Roman"/>
                <w:bCs/>
                <w:sz w:val="28"/>
                <w:szCs w:val="28"/>
              </w:rPr>
            </w:pPr>
          </w:p>
          <w:p w14:paraId="413827CE" w14:textId="77777777" w:rsidR="00503423" w:rsidRDefault="00503423" w:rsidP="00A57FDC">
            <w:pPr>
              <w:widowControl w:val="0"/>
              <w:snapToGrid w:val="0"/>
              <w:spacing w:after="0" w:line="240" w:lineRule="auto"/>
              <w:jc w:val="center"/>
              <w:rPr>
                <w:rFonts w:ascii="Times New Roman" w:hAnsi="Times New Roman"/>
                <w:bCs/>
                <w:sz w:val="28"/>
                <w:szCs w:val="28"/>
              </w:rPr>
            </w:pPr>
          </w:p>
          <w:p w14:paraId="225BDFEE" w14:textId="77777777" w:rsidR="00503423" w:rsidRDefault="00503423" w:rsidP="00A57FDC">
            <w:pPr>
              <w:widowControl w:val="0"/>
              <w:snapToGrid w:val="0"/>
              <w:spacing w:after="0" w:line="240" w:lineRule="auto"/>
              <w:jc w:val="center"/>
              <w:rPr>
                <w:rFonts w:ascii="Times New Roman" w:hAnsi="Times New Roman"/>
                <w:bCs/>
                <w:sz w:val="28"/>
                <w:szCs w:val="28"/>
              </w:rPr>
            </w:pPr>
          </w:p>
          <w:p w14:paraId="39AA7BFD" w14:textId="77777777" w:rsidR="00503423" w:rsidRDefault="00503423" w:rsidP="00A57FDC">
            <w:pPr>
              <w:widowControl w:val="0"/>
              <w:snapToGrid w:val="0"/>
              <w:spacing w:after="0" w:line="240" w:lineRule="auto"/>
              <w:jc w:val="center"/>
              <w:rPr>
                <w:rFonts w:ascii="Times New Roman" w:hAnsi="Times New Roman"/>
                <w:bCs/>
                <w:sz w:val="28"/>
                <w:szCs w:val="28"/>
              </w:rPr>
            </w:pPr>
          </w:p>
          <w:p w14:paraId="5C635A2C" w14:textId="77777777" w:rsidR="00503423" w:rsidRDefault="00503423" w:rsidP="00A57FDC">
            <w:pPr>
              <w:widowControl w:val="0"/>
              <w:snapToGrid w:val="0"/>
              <w:spacing w:after="0" w:line="240" w:lineRule="auto"/>
              <w:jc w:val="center"/>
              <w:rPr>
                <w:rFonts w:ascii="Times New Roman" w:hAnsi="Times New Roman"/>
                <w:bCs/>
                <w:sz w:val="28"/>
                <w:szCs w:val="28"/>
              </w:rPr>
            </w:pPr>
          </w:p>
          <w:p w14:paraId="6A872BD7" w14:textId="7A70D209" w:rsidR="00503423" w:rsidRPr="00206B3A" w:rsidRDefault="005E724B" w:rsidP="00A57FDC">
            <w:pPr>
              <w:widowControl w:val="0"/>
              <w:snapToGrid w:val="0"/>
              <w:spacing w:after="0" w:line="240" w:lineRule="auto"/>
              <w:jc w:val="center"/>
              <w:rPr>
                <w:rFonts w:ascii="Times New Roman" w:hAnsi="Times New Roman"/>
                <w:b/>
                <w:bCs/>
                <w:sz w:val="28"/>
                <w:szCs w:val="28"/>
              </w:rPr>
            </w:pPr>
            <w:r>
              <w:rPr>
                <w:rFonts w:ascii="Times New Roman" w:hAnsi="Times New Roman"/>
                <w:b/>
                <w:bCs/>
                <w:sz w:val="28"/>
                <w:szCs w:val="28"/>
              </w:rPr>
              <w:t>Trần Văn Vỵ</w:t>
            </w:r>
          </w:p>
          <w:p w14:paraId="5EA9B97C" w14:textId="77777777" w:rsidR="00503423" w:rsidRPr="00A36D0C" w:rsidRDefault="00503423" w:rsidP="00A57FDC">
            <w:pPr>
              <w:widowControl w:val="0"/>
              <w:spacing w:after="0" w:line="240" w:lineRule="auto"/>
              <w:jc w:val="center"/>
              <w:rPr>
                <w:rFonts w:ascii="Times New Roman" w:hAnsi="Times New Roman"/>
                <w:b/>
                <w:bCs/>
                <w:sz w:val="28"/>
                <w:szCs w:val="28"/>
              </w:rPr>
            </w:pPr>
          </w:p>
        </w:tc>
      </w:tr>
    </w:tbl>
    <w:p w14:paraId="4A9C4C6B" w14:textId="77777777" w:rsidR="00503423" w:rsidRPr="00A36D0C" w:rsidRDefault="00503423" w:rsidP="00503423">
      <w:pPr>
        <w:rPr>
          <w:rFonts w:ascii="Times New Roman" w:hAnsi="Times New Roman"/>
          <w:sz w:val="28"/>
          <w:szCs w:val="28"/>
          <w:lang w:val="nl-NL"/>
        </w:rPr>
      </w:pPr>
    </w:p>
    <w:p w14:paraId="692C7771" w14:textId="77777777" w:rsidR="000F21DE" w:rsidRPr="00A36D0C" w:rsidRDefault="000F21DE" w:rsidP="00503423">
      <w:pPr>
        <w:widowControl w:val="0"/>
        <w:suppressLineNumbers/>
        <w:suppressAutoHyphens/>
        <w:spacing w:before="120" w:after="120" w:line="380" w:lineRule="exact"/>
        <w:ind w:firstLine="567"/>
        <w:jc w:val="both"/>
        <w:outlineLvl w:val="1"/>
        <w:rPr>
          <w:rFonts w:ascii="Times New Roman" w:hAnsi="Times New Roman"/>
          <w:sz w:val="28"/>
          <w:szCs w:val="28"/>
          <w:lang w:val="nl-NL"/>
        </w:rPr>
      </w:pPr>
    </w:p>
    <w:sectPr w:rsidR="000F21DE" w:rsidRPr="00A36D0C" w:rsidSect="00817CD8">
      <w:headerReference w:type="even" r:id="rId6"/>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B4F0" w14:textId="77777777" w:rsidR="007E2DF8" w:rsidRDefault="007E2DF8" w:rsidP="00697EFE">
      <w:pPr>
        <w:spacing w:after="0" w:line="240" w:lineRule="auto"/>
      </w:pPr>
      <w:r>
        <w:separator/>
      </w:r>
    </w:p>
  </w:endnote>
  <w:endnote w:type="continuationSeparator" w:id="0">
    <w:p w14:paraId="76838906" w14:textId="77777777" w:rsidR="007E2DF8" w:rsidRDefault="007E2DF8" w:rsidP="00697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C875" w14:textId="77777777" w:rsidR="007E2DF8" w:rsidRDefault="007E2DF8" w:rsidP="00697EFE">
      <w:pPr>
        <w:spacing w:after="0" w:line="240" w:lineRule="auto"/>
      </w:pPr>
      <w:r>
        <w:separator/>
      </w:r>
    </w:p>
  </w:footnote>
  <w:footnote w:type="continuationSeparator" w:id="0">
    <w:p w14:paraId="32D2DEAC" w14:textId="77777777" w:rsidR="007E2DF8" w:rsidRDefault="007E2DF8" w:rsidP="00697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4A7B" w14:textId="77777777" w:rsidR="00857CDC" w:rsidRDefault="00857CDC" w:rsidP="009B47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E92176" w14:textId="77777777" w:rsidR="00857CDC" w:rsidRDefault="00857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D151" w14:textId="77777777" w:rsidR="00857CDC" w:rsidRPr="00857CDC" w:rsidRDefault="00857CDC" w:rsidP="00084007">
    <w:pPr>
      <w:pStyle w:val="Header"/>
      <w:framePr w:wrap="around" w:vAnchor="text" w:hAnchor="margin" w:xAlign="center" w:y="-138"/>
      <w:rPr>
        <w:rStyle w:val="PageNumber"/>
        <w:rFonts w:ascii="Times New Roman" w:hAnsi="Times New Roman"/>
        <w:sz w:val="28"/>
        <w:szCs w:val="28"/>
      </w:rPr>
    </w:pPr>
    <w:r w:rsidRPr="00857CDC">
      <w:rPr>
        <w:rStyle w:val="PageNumber"/>
        <w:rFonts w:ascii="Times New Roman" w:hAnsi="Times New Roman"/>
        <w:sz w:val="28"/>
        <w:szCs w:val="28"/>
      </w:rPr>
      <w:fldChar w:fldCharType="begin"/>
    </w:r>
    <w:r w:rsidRPr="00857CDC">
      <w:rPr>
        <w:rStyle w:val="PageNumber"/>
        <w:rFonts w:ascii="Times New Roman" w:hAnsi="Times New Roman"/>
        <w:sz w:val="28"/>
        <w:szCs w:val="28"/>
      </w:rPr>
      <w:instrText xml:space="preserve">PAGE  </w:instrText>
    </w:r>
    <w:r w:rsidRPr="00857CDC">
      <w:rPr>
        <w:rStyle w:val="PageNumber"/>
        <w:rFonts w:ascii="Times New Roman" w:hAnsi="Times New Roman"/>
        <w:sz w:val="28"/>
        <w:szCs w:val="28"/>
      </w:rPr>
      <w:fldChar w:fldCharType="separate"/>
    </w:r>
    <w:r w:rsidR="007452EC">
      <w:rPr>
        <w:rStyle w:val="PageNumber"/>
        <w:rFonts w:ascii="Times New Roman" w:hAnsi="Times New Roman"/>
        <w:noProof/>
        <w:sz w:val="28"/>
        <w:szCs w:val="28"/>
      </w:rPr>
      <w:t>12</w:t>
    </w:r>
    <w:r w:rsidRPr="00857CDC">
      <w:rPr>
        <w:rStyle w:val="PageNumber"/>
        <w:rFonts w:ascii="Times New Roman" w:hAnsi="Times New Roman"/>
        <w:sz w:val="28"/>
        <w:szCs w:val="28"/>
      </w:rPr>
      <w:fldChar w:fldCharType="end"/>
    </w:r>
  </w:p>
  <w:p w14:paraId="4E53EEAF" w14:textId="77777777" w:rsidR="001E05BC" w:rsidRPr="001E05BC" w:rsidRDefault="001E05BC" w:rsidP="00084007">
    <w:pPr>
      <w:pStyle w:val="Header"/>
      <w:spacing w:line="320" w:lineRule="exac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AB2"/>
    <w:rsid w:val="000213CB"/>
    <w:rsid w:val="00025B7E"/>
    <w:rsid w:val="00025FED"/>
    <w:rsid w:val="00031CC6"/>
    <w:rsid w:val="00035307"/>
    <w:rsid w:val="000403C6"/>
    <w:rsid w:val="00055E64"/>
    <w:rsid w:val="00084007"/>
    <w:rsid w:val="000920F0"/>
    <w:rsid w:val="0009263D"/>
    <w:rsid w:val="000B6E6D"/>
    <w:rsid w:val="000B75EB"/>
    <w:rsid w:val="000B7D75"/>
    <w:rsid w:val="000C2A11"/>
    <w:rsid w:val="000C39B9"/>
    <w:rsid w:val="000C5B64"/>
    <w:rsid w:val="000C743A"/>
    <w:rsid w:val="000D2DEC"/>
    <w:rsid w:val="000D5B9E"/>
    <w:rsid w:val="000D5D6A"/>
    <w:rsid w:val="000E2870"/>
    <w:rsid w:val="000F21DE"/>
    <w:rsid w:val="000F7C35"/>
    <w:rsid w:val="001001E1"/>
    <w:rsid w:val="00100F78"/>
    <w:rsid w:val="0010308F"/>
    <w:rsid w:val="001142E5"/>
    <w:rsid w:val="00122EF6"/>
    <w:rsid w:val="00137CCA"/>
    <w:rsid w:val="00142D00"/>
    <w:rsid w:val="001600EC"/>
    <w:rsid w:val="00171136"/>
    <w:rsid w:val="00175741"/>
    <w:rsid w:val="00183E2F"/>
    <w:rsid w:val="0019539F"/>
    <w:rsid w:val="0019600C"/>
    <w:rsid w:val="001A53D8"/>
    <w:rsid w:val="001B0A66"/>
    <w:rsid w:val="001B5C26"/>
    <w:rsid w:val="001C0659"/>
    <w:rsid w:val="001D40EA"/>
    <w:rsid w:val="001E05BC"/>
    <w:rsid w:val="001E0B21"/>
    <w:rsid w:val="001F389B"/>
    <w:rsid w:val="001F7142"/>
    <w:rsid w:val="00206B3A"/>
    <w:rsid w:val="002157B9"/>
    <w:rsid w:val="00227BC5"/>
    <w:rsid w:val="00234E4D"/>
    <w:rsid w:val="00266C6F"/>
    <w:rsid w:val="00267FA5"/>
    <w:rsid w:val="002761E5"/>
    <w:rsid w:val="002A1466"/>
    <w:rsid w:val="002B18BA"/>
    <w:rsid w:val="002B5C44"/>
    <w:rsid w:val="002C2210"/>
    <w:rsid w:val="002C2F66"/>
    <w:rsid w:val="002C5FCE"/>
    <w:rsid w:val="002D2B2E"/>
    <w:rsid w:val="002D3F6B"/>
    <w:rsid w:val="002E64C0"/>
    <w:rsid w:val="002F4397"/>
    <w:rsid w:val="003129D0"/>
    <w:rsid w:val="0031328F"/>
    <w:rsid w:val="00332BFC"/>
    <w:rsid w:val="00353461"/>
    <w:rsid w:val="00381A27"/>
    <w:rsid w:val="003B071D"/>
    <w:rsid w:val="003B3158"/>
    <w:rsid w:val="003B3971"/>
    <w:rsid w:val="003D1673"/>
    <w:rsid w:val="003F7899"/>
    <w:rsid w:val="004147DF"/>
    <w:rsid w:val="00457E47"/>
    <w:rsid w:val="004955FE"/>
    <w:rsid w:val="004972E9"/>
    <w:rsid w:val="004A5B67"/>
    <w:rsid w:val="004D410C"/>
    <w:rsid w:val="004F1BEA"/>
    <w:rsid w:val="004F286B"/>
    <w:rsid w:val="004F65E6"/>
    <w:rsid w:val="00503423"/>
    <w:rsid w:val="005247F8"/>
    <w:rsid w:val="00525AB2"/>
    <w:rsid w:val="00565E5B"/>
    <w:rsid w:val="00574C2E"/>
    <w:rsid w:val="00576CCC"/>
    <w:rsid w:val="00577436"/>
    <w:rsid w:val="005855AB"/>
    <w:rsid w:val="005B2A6A"/>
    <w:rsid w:val="005B7596"/>
    <w:rsid w:val="005C0621"/>
    <w:rsid w:val="005C6F61"/>
    <w:rsid w:val="005D11A9"/>
    <w:rsid w:val="005D324B"/>
    <w:rsid w:val="005E17A8"/>
    <w:rsid w:val="005E2583"/>
    <w:rsid w:val="005E327C"/>
    <w:rsid w:val="005E397D"/>
    <w:rsid w:val="005E724B"/>
    <w:rsid w:val="00603100"/>
    <w:rsid w:val="00611622"/>
    <w:rsid w:val="0063230F"/>
    <w:rsid w:val="0064301D"/>
    <w:rsid w:val="00645988"/>
    <w:rsid w:val="0066360E"/>
    <w:rsid w:val="00670C36"/>
    <w:rsid w:val="00697EFE"/>
    <w:rsid w:val="006F5246"/>
    <w:rsid w:val="00723DDD"/>
    <w:rsid w:val="007452EC"/>
    <w:rsid w:val="007723F3"/>
    <w:rsid w:val="00791744"/>
    <w:rsid w:val="00792D92"/>
    <w:rsid w:val="0079692F"/>
    <w:rsid w:val="007A524D"/>
    <w:rsid w:val="007E2DF8"/>
    <w:rsid w:val="00803F58"/>
    <w:rsid w:val="008131E7"/>
    <w:rsid w:val="00813853"/>
    <w:rsid w:val="00817CD8"/>
    <w:rsid w:val="00836BF2"/>
    <w:rsid w:val="008422F5"/>
    <w:rsid w:val="00857CDC"/>
    <w:rsid w:val="00875C28"/>
    <w:rsid w:val="00880A95"/>
    <w:rsid w:val="00892EF7"/>
    <w:rsid w:val="00896837"/>
    <w:rsid w:val="008A0C0C"/>
    <w:rsid w:val="008C7879"/>
    <w:rsid w:val="008D06D8"/>
    <w:rsid w:val="008D4661"/>
    <w:rsid w:val="008E61AC"/>
    <w:rsid w:val="008F78AD"/>
    <w:rsid w:val="00902873"/>
    <w:rsid w:val="0092082A"/>
    <w:rsid w:val="009231AF"/>
    <w:rsid w:val="009233E5"/>
    <w:rsid w:val="0092593E"/>
    <w:rsid w:val="00927F68"/>
    <w:rsid w:val="00936AB3"/>
    <w:rsid w:val="00937FDC"/>
    <w:rsid w:val="00942787"/>
    <w:rsid w:val="00947414"/>
    <w:rsid w:val="009712F0"/>
    <w:rsid w:val="0098583C"/>
    <w:rsid w:val="009901FB"/>
    <w:rsid w:val="009B2611"/>
    <w:rsid w:val="009B478F"/>
    <w:rsid w:val="009C19F5"/>
    <w:rsid w:val="009F037A"/>
    <w:rsid w:val="00A00B74"/>
    <w:rsid w:val="00A051B8"/>
    <w:rsid w:val="00A338B7"/>
    <w:rsid w:val="00A33FAC"/>
    <w:rsid w:val="00A36D0C"/>
    <w:rsid w:val="00A447B0"/>
    <w:rsid w:val="00A477F5"/>
    <w:rsid w:val="00A47AF3"/>
    <w:rsid w:val="00A523DE"/>
    <w:rsid w:val="00A52F0F"/>
    <w:rsid w:val="00A57FDC"/>
    <w:rsid w:val="00A73BB2"/>
    <w:rsid w:val="00A75829"/>
    <w:rsid w:val="00A90CA6"/>
    <w:rsid w:val="00AA39CD"/>
    <w:rsid w:val="00AC3DA3"/>
    <w:rsid w:val="00AD369E"/>
    <w:rsid w:val="00AD51D6"/>
    <w:rsid w:val="00AF533E"/>
    <w:rsid w:val="00B4352C"/>
    <w:rsid w:val="00B53851"/>
    <w:rsid w:val="00B60482"/>
    <w:rsid w:val="00B6746C"/>
    <w:rsid w:val="00B71450"/>
    <w:rsid w:val="00B9284B"/>
    <w:rsid w:val="00B93D7A"/>
    <w:rsid w:val="00B94D6E"/>
    <w:rsid w:val="00B9680F"/>
    <w:rsid w:val="00BA44F9"/>
    <w:rsid w:val="00BA6B39"/>
    <w:rsid w:val="00BC1DD1"/>
    <w:rsid w:val="00BD0C02"/>
    <w:rsid w:val="00C03D44"/>
    <w:rsid w:val="00C061F2"/>
    <w:rsid w:val="00C07C00"/>
    <w:rsid w:val="00C11FCF"/>
    <w:rsid w:val="00C126D9"/>
    <w:rsid w:val="00C26C94"/>
    <w:rsid w:val="00C35D4B"/>
    <w:rsid w:val="00C4579C"/>
    <w:rsid w:val="00C74F9C"/>
    <w:rsid w:val="00C819B2"/>
    <w:rsid w:val="00C86E91"/>
    <w:rsid w:val="00CB65D1"/>
    <w:rsid w:val="00CC055F"/>
    <w:rsid w:val="00CC14E9"/>
    <w:rsid w:val="00CC3382"/>
    <w:rsid w:val="00CC46DA"/>
    <w:rsid w:val="00CC5AF3"/>
    <w:rsid w:val="00CC610E"/>
    <w:rsid w:val="00CC6181"/>
    <w:rsid w:val="00CE2890"/>
    <w:rsid w:val="00CE6165"/>
    <w:rsid w:val="00CE7D9F"/>
    <w:rsid w:val="00CF1072"/>
    <w:rsid w:val="00CF330D"/>
    <w:rsid w:val="00D20FE5"/>
    <w:rsid w:val="00D30C56"/>
    <w:rsid w:val="00D32D67"/>
    <w:rsid w:val="00D47F71"/>
    <w:rsid w:val="00D56C60"/>
    <w:rsid w:val="00D6323C"/>
    <w:rsid w:val="00D643A8"/>
    <w:rsid w:val="00D667E6"/>
    <w:rsid w:val="00D71D35"/>
    <w:rsid w:val="00DC0416"/>
    <w:rsid w:val="00DD5061"/>
    <w:rsid w:val="00DF2120"/>
    <w:rsid w:val="00E02D9E"/>
    <w:rsid w:val="00E053B3"/>
    <w:rsid w:val="00E06077"/>
    <w:rsid w:val="00E25FB0"/>
    <w:rsid w:val="00E3025F"/>
    <w:rsid w:val="00E378AA"/>
    <w:rsid w:val="00E50FE0"/>
    <w:rsid w:val="00E53EB0"/>
    <w:rsid w:val="00E57ED3"/>
    <w:rsid w:val="00E66E86"/>
    <w:rsid w:val="00E80DAD"/>
    <w:rsid w:val="00EA11C5"/>
    <w:rsid w:val="00EA66B5"/>
    <w:rsid w:val="00EB3B01"/>
    <w:rsid w:val="00EC5118"/>
    <w:rsid w:val="00ED42E1"/>
    <w:rsid w:val="00F05772"/>
    <w:rsid w:val="00F15D26"/>
    <w:rsid w:val="00F31125"/>
    <w:rsid w:val="00F3366F"/>
    <w:rsid w:val="00F370F6"/>
    <w:rsid w:val="00F412EF"/>
    <w:rsid w:val="00F44A62"/>
    <w:rsid w:val="00F61478"/>
    <w:rsid w:val="00FB1FC0"/>
    <w:rsid w:val="00FB209B"/>
    <w:rsid w:val="00FC57E2"/>
    <w:rsid w:val="00FC6ADF"/>
    <w:rsid w:val="00FD6200"/>
    <w:rsid w:val="00FE06DD"/>
    <w:rsid w:val="00FE4801"/>
    <w:rsid w:val="00FE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B470F3A"/>
  <w15:chartTrackingRefBased/>
  <w15:docId w15:val="{CD539B76-D243-498E-8C68-349BAD07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DE"/>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1DE"/>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97EFE"/>
    <w:pPr>
      <w:tabs>
        <w:tab w:val="center" w:pos="4513"/>
        <w:tab w:val="right" w:pos="9026"/>
      </w:tabs>
      <w:spacing w:after="0" w:line="240" w:lineRule="auto"/>
    </w:pPr>
    <w:rPr>
      <w:szCs w:val="20"/>
      <w:lang w:eastAsia="x-none"/>
    </w:rPr>
  </w:style>
  <w:style w:type="character" w:customStyle="1" w:styleId="HeaderChar">
    <w:name w:val="Header Char"/>
    <w:link w:val="Header"/>
    <w:uiPriority w:val="99"/>
    <w:rsid w:val="00697EFE"/>
    <w:rPr>
      <w:rFonts w:ascii="Calibri" w:eastAsia="Times New Roman" w:hAnsi="Calibri"/>
      <w:sz w:val="22"/>
      <w:lang w:val="en-US"/>
    </w:rPr>
  </w:style>
  <w:style w:type="paragraph" w:styleId="Footer">
    <w:name w:val="footer"/>
    <w:basedOn w:val="Normal"/>
    <w:link w:val="FooterChar"/>
    <w:uiPriority w:val="99"/>
    <w:unhideWhenUsed/>
    <w:rsid w:val="00697EFE"/>
    <w:pPr>
      <w:tabs>
        <w:tab w:val="center" w:pos="4513"/>
        <w:tab w:val="right" w:pos="9026"/>
      </w:tabs>
      <w:spacing w:after="0" w:line="240" w:lineRule="auto"/>
    </w:pPr>
    <w:rPr>
      <w:szCs w:val="20"/>
      <w:lang w:eastAsia="x-none"/>
    </w:rPr>
  </w:style>
  <w:style w:type="character" w:customStyle="1" w:styleId="FooterChar">
    <w:name w:val="Footer Char"/>
    <w:link w:val="Footer"/>
    <w:uiPriority w:val="99"/>
    <w:rsid w:val="00697EFE"/>
    <w:rPr>
      <w:rFonts w:ascii="Calibri" w:eastAsia="Times New Roman" w:hAnsi="Calibri"/>
      <w:sz w:val="22"/>
      <w:lang w:val="en-US"/>
    </w:rPr>
  </w:style>
  <w:style w:type="character" w:styleId="PageNumber">
    <w:name w:val="page number"/>
    <w:basedOn w:val="DefaultParagraphFont"/>
    <w:rsid w:val="00857CDC"/>
  </w:style>
  <w:style w:type="paragraph" w:styleId="BalloonText">
    <w:name w:val="Balloon Text"/>
    <w:basedOn w:val="Normal"/>
    <w:link w:val="BalloonTextChar"/>
    <w:uiPriority w:val="99"/>
    <w:semiHidden/>
    <w:unhideWhenUsed/>
    <w:rsid w:val="003B397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B3971"/>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18</Pages>
  <Words>5618</Words>
  <Characters>32024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Thư Phạm Thị</cp:lastModifiedBy>
  <cp:revision>9</cp:revision>
  <cp:lastPrinted>2025-11-10T02:45:00Z</cp:lastPrinted>
  <dcterms:created xsi:type="dcterms:W3CDTF">2025-11-15T03:50:00Z</dcterms:created>
  <dcterms:modified xsi:type="dcterms:W3CDTF">2025-11-27T08:18:00Z</dcterms:modified>
</cp:coreProperties>
</file>